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F9CD" w14:textId="77777777" w:rsidR="00BB387C" w:rsidRPr="0069547B" w:rsidRDefault="00356C2D" w:rsidP="0069547B">
      <w:pPr>
        <w:widowControl w:val="0"/>
        <w:pBdr>
          <w:top w:val="nil"/>
          <w:left w:val="nil"/>
          <w:bottom w:val="nil"/>
          <w:right w:val="nil"/>
          <w:between w:val="nil"/>
        </w:pBdr>
        <w:spacing w:line="240" w:lineRule="auto"/>
        <w:ind w:left="0" w:hanging="2"/>
        <w:rPr>
          <w:rFonts w:ascii="Arial" w:eastAsia="Arial" w:hAnsi="Arial" w:cs="Arial"/>
          <w:b/>
          <w:color w:val="000000"/>
        </w:rPr>
      </w:pPr>
      <w:r w:rsidRPr="0069547B">
        <w:rPr>
          <w:rFonts w:ascii="Arial" w:eastAsia="Arial" w:hAnsi="Arial" w:cs="Arial"/>
          <w:b/>
          <w:color w:val="000000"/>
        </w:rPr>
        <w:t xml:space="preserve">Primer periodo </w:t>
      </w: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BB387C" w:rsidRPr="0069547B" w14:paraId="40B14D1B" w14:textId="77777777">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1F291686" w14:textId="3BAFF67E" w:rsidR="00BB387C" w:rsidRPr="0069547B" w:rsidRDefault="00D83BFC" w:rsidP="0069547B">
            <w:pPr>
              <w:spacing w:line="240" w:lineRule="auto"/>
              <w:ind w:left="0" w:hanging="2"/>
              <w:rPr>
                <w:rFonts w:ascii="Arial" w:eastAsia="Arial" w:hAnsi="Arial" w:cs="Arial"/>
              </w:rPr>
            </w:pPr>
            <w:r w:rsidRPr="0069547B">
              <w:rPr>
                <w:rFonts w:ascii="Arial" w:eastAsia="Arial" w:hAnsi="Arial" w:cs="Arial"/>
                <w:b/>
                <w:i/>
              </w:rPr>
              <w:t xml:space="preserve">ASIGNATURA /ÁREA: </w:t>
            </w:r>
            <w:r w:rsidR="0055618B" w:rsidRPr="0069547B">
              <w:rPr>
                <w:rFonts w:ascii="Arial" w:eastAsia="Arial" w:hAnsi="Arial" w:cs="Arial"/>
                <w:b/>
                <w:i/>
              </w:rPr>
              <w:t>Economía y Política</w:t>
            </w:r>
          </w:p>
        </w:tc>
        <w:tc>
          <w:tcPr>
            <w:tcW w:w="2262" w:type="dxa"/>
            <w:tcBorders>
              <w:top w:val="single" w:sz="4" w:space="0" w:color="000000"/>
              <w:left w:val="single" w:sz="4" w:space="0" w:color="000000"/>
              <w:bottom w:val="single" w:sz="4" w:space="0" w:color="000000"/>
              <w:right w:val="single" w:sz="4" w:space="0" w:color="000000"/>
            </w:tcBorders>
          </w:tcPr>
          <w:p w14:paraId="0651DFA3" w14:textId="77777777" w:rsidR="00BB387C" w:rsidRPr="0069547B" w:rsidRDefault="00D83BFC" w:rsidP="0069547B">
            <w:pPr>
              <w:spacing w:line="240" w:lineRule="auto"/>
              <w:ind w:left="0" w:hanging="2"/>
              <w:rPr>
                <w:rFonts w:ascii="Arial" w:eastAsia="Arial" w:hAnsi="Arial" w:cs="Arial"/>
              </w:rPr>
            </w:pPr>
            <w:r w:rsidRPr="0069547B">
              <w:rPr>
                <w:rFonts w:ascii="Arial" w:eastAsia="Arial" w:hAnsi="Arial" w:cs="Arial"/>
                <w:b/>
                <w:i/>
              </w:rPr>
              <w:t>PERÍODO: I</w:t>
            </w:r>
          </w:p>
        </w:tc>
        <w:tc>
          <w:tcPr>
            <w:tcW w:w="2266" w:type="dxa"/>
            <w:tcBorders>
              <w:top w:val="single" w:sz="4" w:space="0" w:color="000000"/>
              <w:left w:val="single" w:sz="4" w:space="0" w:color="000000"/>
              <w:bottom w:val="single" w:sz="4" w:space="0" w:color="000000"/>
              <w:right w:val="single" w:sz="4" w:space="0" w:color="000000"/>
            </w:tcBorders>
            <w:vAlign w:val="center"/>
          </w:tcPr>
          <w:p w14:paraId="0DFD123C" w14:textId="77777777" w:rsidR="00BB387C" w:rsidRPr="0069547B" w:rsidRDefault="00D83BFC" w:rsidP="0069547B">
            <w:pPr>
              <w:spacing w:line="240" w:lineRule="auto"/>
              <w:ind w:left="0" w:hanging="2"/>
              <w:rPr>
                <w:rFonts w:ascii="Arial" w:eastAsia="Arial" w:hAnsi="Arial" w:cs="Arial"/>
              </w:rPr>
            </w:pPr>
            <w:r w:rsidRPr="0069547B">
              <w:rPr>
                <w:rFonts w:ascii="Arial" w:eastAsia="Arial" w:hAnsi="Arial" w:cs="Arial"/>
                <w:b/>
                <w:i/>
              </w:rPr>
              <w:t>GRADO: 10</w:t>
            </w:r>
          </w:p>
        </w:tc>
      </w:tr>
      <w:tr w:rsidR="00BB387C" w:rsidRPr="0069547B" w14:paraId="166F36D1"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CE7DF52" w14:textId="6938D849" w:rsidR="00BB387C" w:rsidRPr="0069547B" w:rsidRDefault="00D83BFC" w:rsidP="0069547B">
            <w:pPr>
              <w:spacing w:line="240" w:lineRule="auto"/>
              <w:ind w:left="0" w:hanging="2"/>
              <w:rPr>
                <w:rFonts w:ascii="Arial" w:eastAsia="Arial" w:hAnsi="Arial" w:cs="Arial"/>
              </w:rPr>
            </w:pPr>
            <w:r w:rsidRPr="0069547B">
              <w:rPr>
                <w:rFonts w:ascii="Arial" w:eastAsia="Arial" w:hAnsi="Arial" w:cs="Arial"/>
                <w:b/>
                <w:i/>
              </w:rPr>
              <w:t xml:space="preserve">NOMBRE DEL DOCENTE: </w:t>
            </w:r>
            <w:r w:rsidR="0055618B" w:rsidRPr="0069547B">
              <w:rPr>
                <w:rFonts w:ascii="Arial" w:eastAsia="Arial" w:hAnsi="Arial" w:cs="Arial"/>
                <w:b/>
                <w:i/>
              </w:rPr>
              <w:t>Jesús Bedoya</w:t>
            </w:r>
          </w:p>
        </w:tc>
      </w:tr>
      <w:tr w:rsidR="00BB387C" w:rsidRPr="0069547B" w14:paraId="0529F68B" w14:textId="77777777">
        <w:trPr>
          <w:trHeight w:val="300"/>
          <w:jc w:val="center"/>
        </w:trPr>
        <w:tc>
          <w:tcPr>
            <w:tcW w:w="10070" w:type="dxa"/>
            <w:gridSpan w:val="3"/>
            <w:tcBorders>
              <w:top w:val="single" w:sz="4" w:space="0" w:color="000000"/>
              <w:left w:val="nil"/>
              <w:bottom w:val="single" w:sz="4" w:space="0" w:color="000000"/>
              <w:right w:val="nil"/>
            </w:tcBorders>
          </w:tcPr>
          <w:p w14:paraId="4396A44D" w14:textId="77777777" w:rsidR="00BB387C" w:rsidRPr="0069547B" w:rsidRDefault="00BB387C" w:rsidP="0069547B">
            <w:pPr>
              <w:spacing w:line="240" w:lineRule="auto"/>
              <w:ind w:left="0" w:hanging="2"/>
              <w:jc w:val="center"/>
              <w:rPr>
                <w:rFonts w:ascii="Arial" w:eastAsia="Arial" w:hAnsi="Arial" w:cs="Arial"/>
              </w:rPr>
            </w:pPr>
          </w:p>
        </w:tc>
      </w:tr>
      <w:tr w:rsidR="00BB387C" w:rsidRPr="0069547B" w14:paraId="42407601"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5E3DA6F" w14:textId="77777777" w:rsidR="00BB387C" w:rsidRPr="0069547B" w:rsidRDefault="00D83BFC" w:rsidP="0069547B">
            <w:pPr>
              <w:spacing w:line="240" w:lineRule="auto"/>
              <w:ind w:left="0" w:hanging="2"/>
              <w:rPr>
                <w:rFonts w:ascii="Arial" w:eastAsia="Arial" w:hAnsi="Arial" w:cs="Arial"/>
                <w:b/>
                <w:i/>
              </w:rPr>
            </w:pPr>
            <w:r w:rsidRPr="0069547B">
              <w:rPr>
                <w:rFonts w:ascii="Arial" w:eastAsia="Arial" w:hAnsi="Arial" w:cs="Arial"/>
                <w:b/>
                <w:i/>
              </w:rPr>
              <w:t xml:space="preserve">COMPETENCIAS/ESTÁNDARES: </w:t>
            </w:r>
          </w:p>
          <w:p w14:paraId="013FA70D" w14:textId="77777777" w:rsidR="00BB387C" w:rsidRPr="0069547B" w:rsidRDefault="00BB387C" w:rsidP="0069547B">
            <w:pPr>
              <w:spacing w:line="240" w:lineRule="auto"/>
              <w:ind w:left="0" w:hanging="2"/>
              <w:rPr>
                <w:rFonts w:ascii="Arial" w:eastAsia="Arial" w:hAnsi="Arial" w:cs="Arial"/>
              </w:rPr>
            </w:pPr>
          </w:p>
          <w:p w14:paraId="568681FA" w14:textId="77777777" w:rsidR="0055618B" w:rsidRPr="0069547B" w:rsidRDefault="0055618B" w:rsidP="0069547B">
            <w:pPr>
              <w:pStyle w:val="Default"/>
            </w:pPr>
            <w:r w:rsidRPr="0069547B">
              <w:t xml:space="preserve">Identifica las principales corrientes de pensamiento de las ciencias económicas y políticas, empleando diferentes categorías de análisis para comprender el objeto de estudio de estas disciplinas. </w:t>
            </w:r>
          </w:p>
          <w:p w14:paraId="4B7E664D" w14:textId="23FFF3FC" w:rsidR="00BB387C" w:rsidRPr="0069547B" w:rsidRDefault="00BB387C" w:rsidP="0069547B">
            <w:pPr>
              <w:spacing w:line="240" w:lineRule="auto"/>
              <w:ind w:left="0" w:hanging="2"/>
              <w:rPr>
                <w:rFonts w:ascii="Arial" w:eastAsia="Arial" w:hAnsi="Arial" w:cs="Arial"/>
                <w:lang w:val="es-CO"/>
              </w:rPr>
            </w:pPr>
          </w:p>
          <w:p w14:paraId="1DD73FD6" w14:textId="77777777" w:rsidR="0055618B" w:rsidRPr="0069547B" w:rsidRDefault="0055618B" w:rsidP="0069547B">
            <w:pPr>
              <w:pStyle w:val="Default"/>
            </w:pPr>
            <w:r w:rsidRPr="0069547B">
              <w:t xml:space="preserve">Describe los elementos básicos que determinan la producción, la distribución y el consumo de bienes y servicios, a través de planteamientos e hipótesis para elaborar preguntas de investigación. </w:t>
            </w:r>
          </w:p>
          <w:p w14:paraId="2D3FBEB3" w14:textId="073F8357" w:rsidR="0055618B" w:rsidRPr="0069547B" w:rsidRDefault="0055618B" w:rsidP="0069547B">
            <w:pPr>
              <w:spacing w:line="240" w:lineRule="auto"/>
              <w:ind w:left="0" w:hanging="2"/>
              <w:rPr>
                <w:rFonts w:ascii="Arial" w:eastAsia="Arial" w:hAnsi="Arial" w:cs="Arial"/>
                <w:lang w:val="es-CO"/>
              </w:rPr>
            </w:pPr>
          </w:p>
          <w:p w14:paraId="7508E03D" w14:textId="77777777" w:rsidR="0055618B" w:rsidRPr="0069547B" w:rsidRDefault="0055618B" w:rsidP="0069547B">
            <w:pPr>
              <w:pStyle w:val="Default"/>
            </w:pPr>
            <w:r w:rsidRPr="0069547B">
              <w:t xml:space="preserve">Asume una posición crítica frente a situaciones de discriminación política, social y económica proponiendo alternativas para transformarlas. </w:t>
            </w:r>
          </w:p>
          <w:p w14:paraId="4B276AFE" w14:textId="77777777" w:rsidR="00BB387C" w:rsidRPr="0069547B" w:rsidRDefault="00BB387C" w:rsidP="0069547B">
            <w:pPr>
              <w:spacing w:line="240" w:lineRule="auto"/>
              <w:ind w:left="0" w:hanging="2"/>
              <w:rPr>
                <w:rFonts w:ascii="Arial" w:eastAsia="Arial" w:hAnsi="Arial" w:cs="Arial"/>
              </w:rPr>
            </w:pPr>
          </w:p>
        </w:tc>
      </w:tr>
      <w:tr w:rsidR="00BB387C" w:rsidRPr="0069547B" w14:paraId="726B6149"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DFBD523" w14:textId="77777777" w:rsidR="00BB387C" w:rsidRPr="0069547B" w:rsidRDefault="00D83BFC" w:rsidP="0069547B">
            <w:pPr>
              <w:spacing w:line="240" w:lineRule="auto"/>
              <w:ind w:left="0" w:hanging="2"/>
              <w:rPr>
                <w:rFonts w:ascii="Arial" w:eastAsia="Arial" w:hAnsi="Arial" w:cs="Arial"/>
                <w:b/>
                <w:i/>
              </w:rPr>
            </w:pPr>
            <w:r w:rsidRPr="0069547B">
              <w:rPr>
                <w:rFonts w:ascii="Arial" w:eastAsia="Arial" w:hAnsi="Arial" w:cs="Arial"/>
                <w:b/>
                <w:i/>
              </w:rPr>
              <w:t xml:space="preserve">COMPONENTE O CONTENIDOS: </w:t>
            </w:r>
          </w:p>
          <w:p w14:paraId="1C092D02" w14:textId="77777777" w:rsidR="0055618B" w:rsidRPr="0069547B" w:rsidRDefault="0055618B" w:rsidP="0069547B">
            <w:pPr>
              <w:pStyle w:val="Default"/>
              <w:rPr>
                <w:color w:val="auto"/>
              </w:rPr>
            </w:pPr>
          </w:p>
          <w:p w14:paraId="2710699D" w14:textId="77777777" w:rsidR="0055618B" w:rsidRPr="0069547B" w:rsidRDefault="0055618B" w:rsidP="0069547B">
            <w:pPr>
              <w:pStyle w:val="Default"/>
            </w:pPr>
            <w:bookmarkStart w:id="0" w:name="_Hlk230242121"/>
            <w:r w:rsidRPr="0069547B">
              <w:t xml:space="preserve">• ¿Para que la Economía y la Política? </w:t>
            </w:r>
          </w:p>
          <w:p w14:paraId="3BB0753E" w14:textId="77777777" w:rsidR="0055618B" w:rsidRPr="0069547B" w:rsidRDefault="0055618B" w:rsidP="0069547B">
            <w:pPr>
              <w:pStyle w:val="Default"/>
            </w:pPr>
          </w:p>
          <w:p w14:paraId="7B8E90C1" w14:textId="77777777" w:rsidR="0055618B" w:rsidRPr="0069547B" w:rsidRDefault="0055618B" w:rsidP="0069547B">
            <w:pPr>
              <w:pStyle w:val="Default"/>
            </w:pPr>
            <w:r w:rsidRPr="0069547B">
              <w:t xml:space="preserve">• ¿Qué es la Economía y la Política? </w:t>
            </w:r>
          </w:p>
          <w:p w14:paraId="27543606" w14:textId="77777777" w:rsidR="0055618B" w:rsidRPr="0069547B" w:rsidRDefault="0055618B" w:rsidP="0069547B">
            <w:pPr>
              <w:pStyle w:val="Default"/>
            </w:pPr>
          </w:p>
          <w:p w14:paraId="64A94C09" w14:textId="77777777" w:rsidR="0055618B" w:rsidRPr="0069547B" w:rsidRDefault="0055618B" w:rsidP="0069547B">
            <w:pPr>
              <w:pStyle w:val="Default"/>
            </w:pPr>
            <w:r w:rsidRPr="0069547B">
              <w:t xml:space="preserve">• Organización del Estado (Ramas del poder público). </w:t>
            </w:r>
          </w:p>
          <w:p w14:paraId="4DD6D687" w14:textId="77777777" w:rsidR="0055618B" w:rsidRPr="0069547B" w:rsidRDefault="0055618B" w:rsidP="0069547B">
            <w:pPr>
              <w:pStyle w:val="Default"/>
            </w:pPr>
          </w:p>
          <w:p w14:paraId="45F0CA0A" w14:textId="77777777" w:rsidR="0055618B" w:rsidRPr="0069547B" w:rsidRDefault="0055618B" w:rsidP="0069547B">
            <w:pPr>
              <w:pStyle w:val="Default"/>
            </w:pPr>
            <w:r w:rsidRPr="0069547B">
              <w:t xml:space="preserve">• Organización de la economía (Sectores económicos). </w:t>
            </w:r>
          </w:p>
          <w:bookmarkEnd w:id="0"/>
          <w:p w14:paraId="4046AD19" w14:textId="117D46A9" w:rsidR="00BB387C" w:rsidRPr="0069547B" w:rsidRDefault="00BB387C" w:rsidP="0069547B">
            <w:pPr>
              <w:pStyle w:val="Default"/>
            </w:pPr>
          </w:p>
        </w:tc>
      </w:tr>
      <w:tr w:rsidR="00BB387C" w:rsidRPr="0069547B" w14:paraId="050B19CA"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1C80191E" w14:textId="77777777" w:rsidR="00BB387C" w:rsidRPr="0069547B" w:rsidRDefault="00D83BFC" w:rsidP="0069547B">
            <w:pPr>
              <w:spacing w:line="240" w:lineRule="auto"/>
              <w:ind w:left="0" w:hanging="2"/>
              <w:rPr>
                <w:rFonts w:ascii="Arial" w:eastAsia="Arial" w:hAnsi="Arial" w:cs="Arial"/>
                <w:b/>
                <w:i/>
              </w:rPr>
            </w:pPr>
            <w:r w:rsidRPr="0069547B">
              <w:rPr>
                <w:rFonts w:ascii="Arial" w:eastAsia="Arial" w:hAnsi="Arial" w:cs="Arial"/>
                <w:b/>
                <w:i/>
              </w:rPr>
              <w:t>DESEMPEÑOS O PRODUCTOS ESPERADOS:</w:t>
            </w:r>
          </w:p>
          <w:p w14:paraId="652B63C3" w14:textId="501992E1" w:rsidR="0055618B" w:rsidRPr="0069547B" w:rsidRDefault="0055618B" w:rsidP="0069547B">
            <w:pPr>
              <w:spacing w:line="240" w:lineRule="auto"/>
              <w:ind w:left="0" w:hanging="2"/>
              <w:jc w:val="both"/>
              <w:rPr>
                <w:rFonts w:ascii="Arial" w:eastAsia="Arial" w:hAnsi="Arial" w:cs="Arial"/>
                <w:color w:val="000000"/>
              </w:rPr>
            </w:pPr>
            <w:r w:rsidRPr="0069547B">
              <w:rPr>
                <w:rFonts w:ascii="Arial" w:eastAsia="Arial" w:hAnsi="Arial" w:cs="Arial"/>
                <w:color w:val="000000"/>
              </w:rPr>
              <w:t>• Reconozco conceptos básicos de las ciencias económicas y políticas y su sustento epistemológico, de tal manera que permitan entender la manera como los individuos se han organizado para satisfacer sus necesidades y ejercer el poder.</w:t>
            </w:r>
          </w:p>
          <w:p w14:paraId="4C9F28B3" w14:textId="77777777" w:rsidR="0055618B" w:rsidRPr="0069547B" w:rsidRDefault="0055618B" w:rsidP="0069547B">
            <w:pPr>
              <w:spacing w:line="240" w:lineRule="auto"/>
              <w:ind w:left="0" w:hanging="2"/>
              <w:jc w:val="both"/>
              <w:rPr>
                <w:rFonts w:ascii="Arial" w:eastAsia="Arial" w:hAnsi="Arial" w:cs="Arial"/>
                <w:color w:val="000000"/>
              </w:rPr>
            </w:pPr>
            <w:r w:rsidRPr="0069547B">
              <w:rPr>
                <w:rFonts w:ascii="Arial" w:eastAsia="Arial" w:hAnsi="Arial" w:cs="Arial"/>
                <w:color w:val="000000"/>
              </w:rPr>
              <w:t>• Caracterizo diferentes campos teóricos de las ciencias económicas y políticas en diferentes contextos espaciales y temporales.</w:t>
            </w:r>
          </w:p>
          <w:p w14:paraId="7EB1C38C" w14:textId="77777777" w:rsidR="00BB387C" w:rsidRPr="0069547B" w:rsidRDefault="0055618B" w:rsidP="0069547B">
            <w:pPr>
              <w:spacing w:line="240" w:lineRule="auto"/>
              <w:ind w:left="0" w:hanging="2"/>
              <w:rPr>
                <w:rFonts w:ascii="Arial" w:eastAsia="Arial" w:hAnsi="Arial" w:cs="Arial"/>
                <w:color w:val="000000"/>
              </w:rPr>
            </w:pPr>
            <w:r w:rsidRPr="0069547B">
              <w:rPr>
                <w:rFonts w:ascii="Arial" w:eastAsia="Arial" w:hAnsi="Arial" w:cs="Arial"/>
                <w:color w:val="000000"/>
              </w:rPr>
              <w:t>• Formulo alternativas de solución a problemas de mi entorno haciendo uso de conceptos económicos y políticos.</w:t>
            </w:r>
          </w:p>
          <w:p w14:paraId="443D7700" w14:textId="338E8C86" w:rsidR="0055618B" w:rsidRPr="0069547B" w:rsidRDefault="0055618B" w:rsidP="0069547B">
            <w:pPr>
              <w:spacing w:line="240" w:lineRule="auto"/>
              <w:ind w:left="0" w:hanging="2"/>
              <w:rPr>
                <w:rFonts w:ascii="Arial" w:eastAsia="Arial" w:hAnsi="Arial" w:cs="Arial"/>
                <w:b/>
                <w:i/>
                <w:lang w:val="es-CO"/>
              </w:rPr>
            </w:pPr>
          </w:p>
        </w:tc>
      </w:tr>
      <w:tr w:rsidR="00BB387C" w:rsidRPr="0069547B" w14:paraId="06B2406C"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15E9053F" w14:textId="77777777" w:rsidR="00BB387C" w:rsidRPr="0069547B" w:rsidRDefault="00D83BFC" w:rsidP="0069547B">
            <w:pPr>
              <w:spacing w:line="240" w:lineRule="auto"/>
              <w:ind w:left="0" w:hanging="2"/>
              <w:rPr>
                <w:rFonts w:ascii="Arial" w:eastAsia="Arial" w:hAnsi="Arial" w:cs="Arial"/>
                <w:b/>
                <w:i/>
              </w:rPr>
            </w:pPr>
            <w:r w:rsidRPr="0069547B">
              <w:rPr>
                <w:rFonts w:ascii="Arial" w:eastAsia="Arial" w:hAnsi="Arial" w:cs="Arial"/>
                <w:b/>
                <w:i/>
              </w:rPr>
              <w:t>ACTIVIDADES PRÁCTICAS A DESARROLLAR:</w:t>
            </w:r>
          </w:p>
          <w:p w14:paraId="277AF178" w14:textId="77777777" w:rsidR="00BB387C" w:rsidRPr="0069547B" w:rsidRDefault="00BB387C" w:rsidP="0069547B">
            <w:pPr>
              <w:spacing w:line="240" w:lineRule="auto"/>
              <w:ind w:left="0" w:hanging="2"/>
              <w:rPr>
                <w:rFonts w:ascii="Arial" w:eastAsia="Arial" w:hAnsi="Arial" w:cs="Arial"/>
                <w:color w:val="000000"/>
                <w:highlight w:val="white"/>
              </w:rPr>
            </w:pPr>
          </w:p>
          <w:p w14:paraId="7E50FF96" w14:textId="77777777" w:rsidR="004819EE" w:rsidRPr="0069547B" w:rsidRDefault="004819EE"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INSTRUCCIONES GENERALES PARA EL ESTUDIANTE:</w:t>
            </w:r>
          </w:p>
          <w:p w14:paraId="046A214C" w14:textId="77777777" w:rsidR="004819EE" w:rsidRPr="0069547B" w:rsidRDefault="004819EE" w:rsidP="0069547B">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69547B">
              <w:rPr>
                <w:rFonts w:ascii="Arial" w:hAnsi="Arial" w:cs="Arial"/>
                <w:b/>
                <w:bCs/>
                <w:position w:val="0"/>
                <w:lang w:val="es-CO" w:eastAsia="es-CO"/>
              </w:rPr>
              <w:lastRenderedPageBreak/>
              <w:t>Lectura atenta:</w:t>
            </w:r>
            <w:r w:rsidRPr="0069547B">
              <w:rPr>
                <w:rFonts w:ascii="Arial" w:hAnsi="Arial" w:cs="Arial"/>
                <w:position w:val="0"/>
                <w:lang w:val="es-CO" w:eastAsia="es-CO"/>
              </w:rPr>
              <w:t xml:space="preserve"> Lea de manera analítica cada sección de teoría antes de resolver las actividades.</w:t>
            </w:r>
          </w:p>
          <w:p w14:paraId="768C0133" w14:textId="77777777" w:rsidR="004819EE" w:rsidRPr="0069547B" w:rsidRDefault="004819EE"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Presentación:</w:t>
            </w:r>
            <w:r w:rsidRPr="0069547B">
              <w:rPr>
                <w:rFonts w:ascii="Arial" w:hAnsi="Arial" w:cs="Arial"/>
                <w:position w:val="0"/>
                <w:lang w:val="es-CO" w:eastAsia="es-CO"/>
              </w:rPr>
              <w:t xml:space="preserve"> Desarrolle el taller con excelente ortografía, orden, letra legible y sin tachones.</w:t>
            </w:r>
          </w:p>
          <w:p w14:paraId="74170240" w14:textId="77777777" w:rsidR="004819EE" w:rsidRPr="0069547B" w:rsidRDefault="004819EE"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Ubicación:</w:t>
            </w:r>
            <w:r w:rsidRPr="0069547B">
              <w:rPr>
                <w:rFonts w:ascii="Arial" w:hAnsi="Arial" w:cs="Arial"/>
                <w:position w:val="0"/>
                <w:lang w:val="es-CO" w:eastAsia="es-CO"/>
              </w:rPr>
              <w:t xml:space="preserve"> Todo el contenido del taller debe ser resuelto a mano en el </w:t>
            </w:r>
            <w:r w:rsidRPr="0069547B">
              <w:rPr>
                <w:rFonts w:ascii="Arial" w:hAnsi="Arial" w:cs="Arial"/>
                <w:b/>
                <w:bCs/>
                <w:position w:val="0"/>
                <w:lang w:val="es-CO" w:eastAsia="es-CO"/>
              </w:rPr>
              <w:t>cuaderno de la asignatura</w:t>
            </w:r>
            <w:r w:rsidRPr="0069547B">
              <w:rPr>
                <w:rFonts w:ascii="Arial" w:hAnsi="Arial" w:cs="Arial"/>
                <w:position w:val="0"/>
                <w:lang w:val="es-CO" w:eastAsia="es-CO"/>
              </w:rPr>
              <w:t>.</w:t>
            </w:r>
          </w:p>
          <w:p w14:paraId="31BE53DA" w14:textId="77777777" w:rsidR="004819EE" w:rsidRPr="0069547B" w:rsidRDefault="004819EE"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Puntualidad:</w:t>
            </w:r>
            <w:r w:rsidRPr="0069547B">
              <w:rPr>
                <w:rFonts w:ascii="Arial" w:hAnsi="Arial" w:cs="Arial"/>
                <w:position w:val="0"/>
                <w:lang w:val="es-CO" w:eastAsia="es-CO"/>
              </w:rPr>
              <w:t xml:space="preserve"> Entregue el taller resuelto estrictamente en la fecha y hora estipuladas por el docente.</w:t>
            </w:r>
          </w:p>
          <w:p w14:paraId="6DA39CBF" w14:textId="77777777" w:rsidR="004819EE" w:rsidRPr="0069547B" w:rsidRDefault="004819EE"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Sustentación:</w:t>
            </w:r>
            <w:r w:rsidRPr="0069547B">
              <w:rPr>
                <w:rFonts w:ascii="Arial" w:hAnsi="Arial" w:cs="Arial"/>
                <w:position w:val="0"/>
                <w:lang w:val="es-CO" w:eastAsia="es-CO"/>
              </w:rPr>
              <w:t xml:space="preserve"> La entrega del taller escrito es el requisito para presentar la </w:t>
            </w:r>
            <w:r w:rsidRPr="0069547B">
              <w:rPr>
                <w:rFonts w:ascii="Arial" w:hAnsi="Arial" w:cs="Arial"/>
                <w:b/>
                <w:bCs/>
                <w:position w:val="0"/>
                <w:lang w:val="es-CO" w:eastAsia="es-CO"/>
              </w:rPr>
              <w:t>sustentación oral o escrita</w:t>
            </w:r>
            <w:r w:rsidRPr="0069547B">
              <w:rPr>
                <w:rFonts w:ascii="Arial" w:hAnsi="Arial" w:cs="Arial"/>
                <w:position w:val="0"/>
                <w:lang w:val="es-CO" w:eastAsia="es-CO"/>
              </w:rPr>
              <w:t>, según lo indique el docente.</w:t>
            </w:r>
          </w:p>
          <w:p w14:paraId="38C14153" w14:textId="77777777" w:rsidR="004819EE" w:rsidRPr="0069547B" w:rsidRDefault="004819EE"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Control familiar:</w:t>
            </w:r>
            <w:r w:rsidRPr="0069547B">
              <w:rPr>
                <w:rFonts w:ascii="Arial" w:hAnsi="Arial" w:cs="Arial"/>
                <w:position w:val="0"/>
                <w:lang w:val="es-CO" w:eastAsia="es-CO"/>
              </w:rPr>
              <w:t xml:space="preserve"> Una vez finalizado el taller en el cuaderno, este debe incluir al final la </w:t>
            </w:r>
            <w:r w:rsidRPr="0069547B">
              <w:rPr>
                <w:rFonts w:ascii="Arial" w:hAnsi="Arial" w:cs="Arial"/>
                <w:b/>
                <w:bCs/>
                <w:position w:val="0"/>
                <w:lang w:val="es-CO" w:eastAsia="es-CO"/>
              </w:rPr>
              <w:t>firma del acudiente</w:t>
            </w:r>
            <w:r w:rsidRPr="0069547B">
              <w:rPr>
                <w:rFonts w:ascii="Arial" w:hAnsi="Arial" w:cs="Arial"/>
                <w:position w:val="0"/>
                <w:lang w:val="es-CO" w:eastAsia="es-CO"/>
              </w:rPr>
              <w:t xml:space="preserve"> junto con su número de documento de identidad.</w:t>
            </w:r>
          </w:p>
          <w:p w14:paraId="6F677626" w14:textId="0B3661CF" w:rsidR="004819EE" w:rsidRPr="0069547B" w:rsidRDefault="00FB1336" w:rsidP="0069547B">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B1A1941">
                <v:rect id="_x0000_i1025" style="width:0;height:1.5pt" o:hralign="center" o:hrstd="t" o:hr="t" fillcolor="#a0a0a0" stroked="f"/>
              </w:pict>
            </w:r>
            <w:r w:rsidR="004819EE" w:rsidRPr="0069547B">
              <w:rPr>
                <w:rFonts w:ascii="Arial" w:hAnsi="Arial" w:cs="Arial"/>
                <w:b/>
                <w:bCs/>
                <w:position w:val="0"/>
                <w:lang w:val="es-CO" w:eastAsia="es-CO"/>
              </w:rPr>
              <w:t>MÓDULOS TEÓRICOS</w:t>
            </w:r>
          </w:p>
          <w:p w14:paraId="6F2C958D" w14:textId="77777777" w:rsidR="004819EE" w:rsidRPr="0069547B" w:rsidRDefault="004819EE" w:rsidP="0069547B">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MÓDULO 1: Fundamentos de la Economía y la Política</w:t>
            </w:r>
          </w:p>
          <w:p w14:paraId="1C7224E8" w14:textId="77777777" w:rsidR="004819EE" w:rsidRPr="0069547B" w:rsidRDefault="004819EE"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Los seres humanos compartimos un espacio común y recursos que, por naturaleza, son limitados. La </w:t>
            </w:r>
            <w:r w:rsidRPr="0069547B">
              <w:rPr>
                <w:rFonts w:ascii="Arial" w:hAnsi="Arial" w:cs="Arial"/>
                <w:b/>
                <w:bCs/>
                <w:position w:val="0"/>
                <w:lang w:val="es-CO" w:eastAsia="es-CO"/>
              </w:rPr>
              <w:t>Economía</w:t>
            </w:r>
            <w:r w:rsidRPr="0069547B">
              <w:rPr>
                <w:rFonts w:ascii="Arial" w:hAnsi="Arial" w:cs="Arial"/>
                <w:position w:val="0"/>
                <w:lang w:val="es-CO" w:eastAsia="es-CO"/>
              </w:rPr>
              <w:t xml:space="preserve"> existe porque los recursos del planeta (agua, tierra, dinero, tiempo) son escasos, mientras que las necesidades humanas (alimentación, vivienda, ocio) son infinitas. El propósito de la economía es administrar de forma inteligente esa escasez para garantizar la supervivencia y el bienestar material de la población.</w:t>
            </w:r>
          </w:p>
          <w:p w14:paraId="61FE944C" w14:textId="77777777" w:rsidR="004819EE" w:rsidRPr="0069547B" w:rsidRDefault="004819EE"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Por su parte, la </w:t>
            </w:r>
            <w:r w:rsidRPr="0069547B">
              <w:rPr>
                <w:rFonts w:ascii="Arial" w:hAnsi="Arial" w:cs="Arial"/>
                <w:b/>
                <w:bCs/>
                <w:position w:val="0"/>
                <w:lang w:val="es-CO" w:eastAsia="es-CO"/>
              </w:rPr>
              <w:t>Política</w:t>
            </w:r>
            <w:r w:rsidRPr="0069547B">
              <w:rPr>
                <w:rFonts w:ascii="Arial" w:hAnsi="Arial" w:cs="Arial"/>
                <w:position w:val="0"/>
                <w:lang w:val="es-CO" w:eastAsia="es-CO"/>
              </w:rPr>
              <w:t xml:space="preserve"> surge ante la necesidad de organizar a los individuos y resolver los conflictos que se generan al vivir juntos. Si no existieran normas ni autoridades, prevalecería la ley del más fuerte. El fin de la política es buscar el bien común, distribuir el poder de manera justa y garantizar el orden social a través del diálogo, las leyes y las instituciones.</w:t>
            </w:r>
          </w:p>
          <w:p w14:paraId="7E8C1467" w14:textId="77777777" w:rsidR="004819EE" w:rsidRPr="0069547B" w:rsidRDefault="004819EE" w:rsidP="0069547B">
            <w:pPr>
              <w:numPr>
                <w:ilvl w:val="0"/>
                <w:numId w:val="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Economía:</w:t>
            </w:r>
            <w:r w:rsidRPr="0069547B">
              <w:rPr>
                <w:rFonts w:ascii="Arial" w:hAnsi="Arial" w:cs="Arial"/>
                <w:position w:val="0"/>
                <w:lang w:val="es-CO" w:eastAsia="es-CO"/>
              </w:rPr>
              <w:t xml:space="preserve"> Es la ciencia social que estudia cómo las familias, empresas y gobiernos organizan los recursos escasos para producir bienes y servicios, y distribuirlos de forma que satisfagan las necesidades humanas. Se divide en Microeconomía (estudio de decisiones individuales de hogares y empresas) y Macroeconomía (comportamiento global de la economía como la inflación o el desempleo).</w:t>
            </w:r>
          </w:p>
          <w:p w14:paraId="5EF7A9BA" w14:textId="4052FC32" w:rsidR="004819EE" w:rsidRPr="0069547B" w:rsidRDefault="004819EE" w:rsidP="0069547B">
            <w:pPr>
              <w:numPr>
                <w:ilvl w:val="0"/>
                <w:numId w:val="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Política:</w:t>
            </w:r>
            <w:r w:rsidRPr="0069547B">
              <w:rPr>
                <w:rFonts w:ascii="Arial" w:hAnsi="Arial" w:cs="Arial"/>
                <w:position w:val="0"/>
                <w:lang w:val="es-CO" w:eastAsia="es-CO"/>
              </w:rPr>
              <w:t xml:space="preserve"> Es la ciencia social que estudia el ejercicio del poder, la toma de decisiones colectivas y la organización del Estado. Se encarga de analizar cómo se gobierna una nación, cómo acceden los ciudadanos a los cargos de autoridad y cómo se gestionan los derechos y deberes públicos.</w:t>
            </w:r>
          </w:p>
          <w:p w14:paraId="4AA1D445" w14:textId="77777777" w:rsidR="00740762" w:rsidRPr="0069547B" w:rsidRDefault="00740762" w:rsidP="0069547B">
            <w:pPr>
              <w:suppressAutoHyphens w:val="0"/>
              <w:spacing w:line="240" w:lineRule="auto"/>
              <w:ind w:leftChars="0" w:left="720" w:firstLineChars="0" w:firstLine="0"/>
              <w:outlineLvl w:val="9"/>
              <w:rPr>
                <w:rFonts w:ascii="Arial" w:hAnsi="Arial" w:cs="Arial"/>
                <w:position w:val="0"/>
                <w:lang w:val="es-CO" w:eastAsia="es-CO"/>
              </w:rPr>
            </w:pPr>
          </w:p>
          <w:p w14:paraId="5E373D94" w14:textId="77777777" w:rsidR="004819EE" w:rsidRPr="0069547B" w:rsidRDefault="004819EE"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lastRenderedPageBreak/>
              <w:t>MÓDULO 2: Organización del Estado (Ramas del Poder Público)</w:t>
            </w:r>
          </w:p>
          <w:p w14:paraId="08423E05" w14:textId="77777777" w:rsidR="004819EE" w:rsidRPr="0069547B" w:rsidRDefault="004819EE"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Para evitar el abuso de poder y las dictaduras, los Estados democráticos modernos (como el colombiano) dividen sus funciones en tres ramas autónomas e independientes:</w:t>
            </w:r>
          </w:p>
          <w:p w14:paraId="705204D4" w14:textId="77777777" w:rsidR="004819EE" w:rsidRPr="0069547B" w:rsidRDefault="004819EE" w:rsidP="0069547B">
            <w:pPr>
              <w:numPr>
                <w:ilvl w:val="0"/>
                <w:numId w:val="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Rama Ejecutiva:</w:t>
            </w:r>
            <w:r w:rsidRPr="0069547B">
              <w:rPr>
                <w:rFonts w:ascii="Arial" w:hAnsi="Arial" w:cs="Arial"/>
                <w:position w:val="0"/>
                <w:lang w:val="es-CO" w:eastAsia="es-CO"/>
              </w:rPr>
              <w:t xml:space="preserve"> Es la encargada de administrar los recursos del Estado, ejecutar las leyes y gobernar el país. Está representada a nivel nacional por el Presidente de la República, los ministros y los directores de departamentos administrativos. A nivel regional la lideran los Gobernadores y a nivel local los Alcaldes.</w:t>
            </w:r>
          </w:p>
          <w:p w14:paraId="15903001" w14:textId="77777777" w:rsidR="004819EE" w:rsidRPr="0069547B" w:rsidRDefault="004819EE" w:rsidP="0069547B">
            <w:pPr>
              <w:numPr>
                <w:ilvl w:val="0"/>
                <w:numId w:val="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Rama Legislativa:</w:t>
            </w:r>
            <w:r w:rsidRPr="0069547B">
              <w:rPr>
                <w:rFonts w:ascii="Arial" w:hAnsi="Arial" w:cs="Arial"/>
                <w:position w:val="0"/>
                <w:lang w:val="es-CO" w:eastAsia="es-CO"/>
              </w:rPr>
              <w:t xml:space="preserve"> Su función principal es formular, debatir y aprobar las leyes que rigen el país, además de reformar la Constitución y ejercer control político sobre el gobierno. Está representada por el Congreso de la República, el cual es bicameral (compuesto por el Senado de la República y la Cámara de Representantes).</w:t>
            </w:r>
          </w:p>
          <w:p w14:paraId="578E5AEC" w14:textId="3D592732" w:rsidR="004819EE" w:rsidRPr="0069547B" w:rsidRDefault="004819EE" w:rsidP="0069547B">
            <w:pPr>
              <w:numPr>
                <w:ilvl w:val="0"/>
                <w:numId w:val="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Rama Judicial:</w:t>
            </w:r>
            <w:r w:rsidRPr="0069547B">
              <w:rPr>
                <w:rFonts w:ascii="Arial" w:hAnsi="Arial" w:cs="Arial"/>
                <w:position w:val="0"/>
                <w:lang w:val="es-CO" w:eastAsia="es-CO"/>
              </w:rPr>
              <w:t xml:space="preserve"> Es la encargada de administrar la justicia en la nación. Resuelve los conflictos que surgen entre los ciudadanos, o entre los ciudadanos y el Estado, basándose en la Constitución y las leyes. Castiga a quienes infringen la ley. Está integrada por las Altas Cortes (Corte Suprema de Justicia, Corte Constitucional, Consejo de Estado, Consejo Superior de la Judicatura) y la Fiscalía General de la Nación.</w:t>
            </w:r>
          </w:p>
          <w:p w14:paraId="59EB2F06"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p>
          <w:p w14:paraId="0B42F14B" w14:textId="09B0AD0B" w:rsidR="004819EE" w:rsidRPr="0069547B" w:rsidRDefault="004819EE"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MÓDULO 3: Organización de la Economía (Sectores Económicos)</w:t>
            </w:r>
          </w:p>
          <w:p w14:paraId="222F90C1" w14:textId="77777777" w:rsidR="004819EE" w:rsidRPr="0069547B" w:rsidRDefault="004819EE"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La actividad económica se organiza en diferentes sectores según el tipo de proceso productivo que se realice:</w:t>
            </w:r>
          </w:p>
          <w:p w14:paraId="15D11308" w14:textId="77777777" w:rsidR="004819EE" w:rsidRPr="0069547B" w:rsidRDefault="004819EE" w:rsidP="0069547B">
            <w:pPr>
              <w:numPr>
                <w:ilvl w:val="0"/>
                <w:numId w:val="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Sector Primario (Extractivo):</w:t>
            </w:r>
            <w:r w:rsidRPr="0069547B">
              <w:rPr>
                <w:rFonts w:ascii="Arial" w:hAnsi="Arial" w:cs="Arial"/>
                <w:position w:val="0"/>
                <w:lang w:val="es-CO" w:eastAsia="es-CO"/>
              </w:rPr>
              <w:t xml:space="preserve"> Comprende las actividades dedicadas a la obtención de materias primas directamente de la naturaleza, sin ningún proceso de transformación industrial. Ejemplos: agricultura, ganadería, minería, pesca, silvicultura.</w:t>
            </w:r>
          </w:p>
          <w:p w14:paraId="10D3E85C" w14:textId="77777777" w:rsidR="004819EE" w:rsidRPr="0069547B" w:rsidRDefault="004819EE" w:rsidP="0069547B">
            <w:pPr>
              <w:numPr>
                <w:ilvl w:val="0"/>
                <w:numId w:val="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Sector Secundario (Industrial):</w:t>
            </w:r>
            <w:r w:rsidRPr="0069547B">
              <w:rPr>
                <w:rFonts w:ascii="Arial" w:hAnsi="Arial" w:cs="Arial"/>
                <w:position w:val="0"/>
                <w:lang w:val="es-CO" w:eastAsia="es-CO"/>
              </w:rPr>
              <w:t xml:space="preserve"> Agrupa las actividades que transforman las materias primas del sector primario en productos terminados o semielaborados. Requiere el uso de maquinaria y energía. Ejemplos: fábricas de textiles, construcción, producción de alimentos procesados, industria automotriz.</w:t>
            </w:r>
          </w:p>
          <w:p w14:paraId="2C85CBB8" w14:textId="77777777" w:rsidR="004819EE" w:rsidRPr="0069547B" w:rsidRDefault="004819EE" w:rsidP="0069547B">
            <w:pPr>
              <w:numPr>
                <w:ilvl w:val="0"/>
                <w:numId w:val="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Sector Terciario (Servicios):</w:t>
            </w:r>
            <w:r w:rsidRPr="0069547B">
              <w:rPr>
                <w:rFonts w:ascii="Arial" w:hAnsi="Arial" w:cs="Arial"/>
                <w:position w:val="0"/>
                <w:lang w:val="es-CO" w:eastAsia="es-CO"/>
              </w:rPr>
              <w:t xml:space="preserve"> No produce bienes materiales tangibles, sino que ofrece servicios para satisfacer las necesidades de la población y de las empresas. Ejemplos: comercio, educación, salud, transporte, turismo, telecomunicaciones, banca.</w:t>
            </w:r>
          </w:p>
          <w:p w14:paraId="23E51176" w14:textId="77777777" w:rsidR="004819EE" w:rsidRPr="0069547B" w:rsidRDefault="004819EE" w:rsidP="0069547B">
            <w:pPr>
              <w:numPr>
                <w:ilvl w:val="0"/>
                <w:numId w:val="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Sector Cuaternario (Tecnología e Información):</w:t>
            </w:r>
            <w:r w:rsidRPr="0069547B">
              <w:rPr>
                <w:rFonts w:ascii="Arial" w:hAnsi="Arial" w:cs="Arial"/>
                <w:position w:val="0"/>
                <w:lang w:val="es-CO" w:eastAsia="es-CO"/>
              </w:rPr>
              <w:t xml:space="preserve"> Es una de las subdivisiones más recientes de la economía, basada en el conocimiento intelectual, la alta tecnología, la investigación científica y el desarrollo (I+D). Ejemplos: desarrollo de software, robótica, inteligencia artificial, consultoría especializada.</w:t>
            </w:r>
          </w:p>
          <w:p w14:paraId="7450468B" w14:textId="2A49475D" w:rsidR="004819EE" w:rsidRPr="0069547B" w:rsidRDefault="00FB1336" w:rsidP="0069547B">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5347A34F">
                <v:rect id="_x0000_i1026" style="width:0;height:1.5pt" o:hralign="center" o:hrstd="t" o:hr="t" fillcolor="#a0a0a0" stroked="f"/>
              </w:pict>
            </w:r>
            <w:r w:rsidR="004819EE" w:rsidRPr="0069547B">
              <w:rPr>
                <w:rFonts w:ascii="Arial" w:hAnsi="Arial" w:cs="Arial"/>
                <w:b/>
                <w:bCs/>
                <w:position w:val="0"/>
                <w:lang w:val="es-CO" w:eastAsia="es-CO"/>
              </w:rPr>
              <w:lastRenderedPageBreak/>
              <w:t>ACTIVIDADES EVALUABLES</w:t>
            </w:r>
          </w:p>
          <w:p w14:paraId="46AF270D" w14:textId="77777777" w:rsidR="004819EE" w:rsidRPr="0069547B" w:rsidRDefault="004819EE" w:rsidP="0069547B">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 Comprensión Lectora y Cuestionario de Análisis</w:t>
            </w:r>
          </w:p>
          <w:p w14:paraId="4879EE92" w14:textId="77777777" w:rsidR="004819EE" w:rsidRPr="0069547B" w:rsidRDefault="004819EE" w:rsidP="0069547B">
            <w:pPr>
              <w:suppressAutoHyphens w:val="0"/>
              <w:spacing w:before="480" w:after="480"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Responde las siguientes preguntas argumentando tu respuesta con base en la teoría leída:</w:t>
            </w:r>
          </w:p>
          <w:p w14:paraId="08C23082" w14:textId="77777777" w:rsidR="004819EE" w:rsidRPr="0069547B" w:rsidRDefault="004819EE" w:rsidP="0069547B">
            <w:pPr>
              <w:numPr>
                <w:ilvl w:val="0"/>
                <w:numId w:val="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Si los recursos del planeta fueran infinitos y nunca se agotaran, ¿existiría la ciencia económica? Explica tu respuesta de forma detallada.</w:t>
            </w:r>
          </w:p>
          <w:p w14:paraId="1CCB9A0F" w14:textId="77777777" w:rsidR="004819EE" w:rsidRPr="0069547B" w:rsidRDefault="004819EE" w:rsidP="0069547B">
            <w:pPr>
              <w:numPr>
                <w:ilvl w:val="0"/>
                <w:numId w:val="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¿Qué pasaría en una sociedad si existiera la economía pero se eliminara por completo la política? Plantea dos consecuencias sociales críticas.</w:t>
            </w:r>
          </w:p>
          <w:p w14:paraId="49E1F915" w14:textId="58438470" w:rsidR="004819EE" w:rsidRPr="0069547B" w:rsidRDefault="004819EE" w:rsidP="0069547B">
            <w:pPr>
              <w:numPr>
                <w:ilvl w:val="0"/>
                <w:numId w:val="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Establece la diferencia principal entre el objetivo de la microeconomía y el objetivo de la macroeconomía.</w:t>
            </w:r>
          </w:p>
          <w:p w14:paraId="313CABBC" w14:textId="77777777" w:rsidR="00740762" w:rsidRPr="0069547B" w:rsidRDefault="00740762" w:rsidP="0069547B">
            <w:pPr>
              <w:suppressAutoHyphens w:val="0"/>
              <w:spacing w:line="240" w:lineRule="auto"/>
              <w:ind w:leftChars="0" w:left="720" w:firstLineChars="0" w:firstLine="0"/>
              <w:outlineLvl w:val="9"/>
              <w:rPr>
                <w:rFonts w:ascii="Arial" w:hAnsi="Arial" w:cs="Arial"/>
                <w:position w:val="0"/>
                <w:lang w:val="es-CO" w:eastAsia="es-CO"/>
              </w:rPr>
            </w:pPr>
          </w:p>
          <w:p w14:paraId="7D1D66FA" w14:textId="77777777" w:rsidR="004819EE" w:rsidRPr="0069547B" w:rsidRDefault="004819EE" w:rsidP="0069547B">
            <w:pPr>
              <w:suppressAutoHyphens w:val="0"/>
              <w:spacing w:line="240" w:lineRule="auto"/>
              <w:ind w:leftChars="0" w:left="1" w:firstLineChars="0" w:hanging="3"/>
              <w:outlineLvl w:val="9"/>
              <w:rPr>
                <w:rFonts w:ascii="Arial" w:hAnsi="Arial" w:cs="Arial"/>
                <w:b/>
                <w:bCs/>
                <w:position w:val="0"/>
                <w:lang w:val="es-CO" w:eastAsia="es-CO"/>
              </w:rPr>
            </w:pPr>
            <w:r w:rsidRPr="0069547B">
              <w:rPr>
                <w:rFonts w:ascii="Arial" w:hAnsi="Arial" w:cs="Arial"/>
                <w:b/>
                <w:bCs/>
                <w:position w:val="0"/>
                <w:lang w:val="es-CO" w:eastAsia="es-CO"/>
              </w:rPr>
              <w:t>Actividad 2: Cuadro Comparativo de Conceptos Fundamentales</w:t>
            </w:r>
          </w:p>
          <w:p w14:paraId="6C04888B" w14:textId="77777777" w:rsidR="004819EE" w:rsidRPr="0069547B" w:rsidRDefault="004819EE" w:rsidP="0069547B">
            <w:pPr>
              <w:suppressAutoHyphens w:val="0"/>
              <w:spacing w:line="240" w:lineRule="auto"/>
              <w:ind w:leftChars="0" w:left="0" w:firstLineChars="0" w:hanging="2"/>
              <w:outlineLvl w:val="9"/>
              <w:rPr>
                <w:rFonts w:ascii="Arial" w:hAnsi="Arial" w:cs="Arial"/>
                <w:position w:val="0"/>
                <w:lang w:val="es-CO" w:eastAsia="es-CO"/>
              </w:rPr>
            </w:pPr>
            <w:r w:rsidRPr="0069547B">
              <w:rPr>
                <w:rFonts w:ascii="Arial" w:hAnsi="Arial" w:cs="Arial"/>
                <w:position w:val="0"/>
                <w:lang w:val="es-CO" w:eastAsia="es-CO"/>
              </w:rPr>
              <w:t>Dibuja y completa el siguiente cuadro en tu cuaderno, diferenciando de forma clara los dos ejes del taller:</w:t>
            </w:r>
          </w:p>
          <w:p w14:paraId="3E59406E" w14:textId="77777777" w:rsidR="00740762" w:rsidRPr="0069547B" w:rsidRDefault="00740762" w:rsidP="0069547B">
            <w:pPr>
              <w:pBdr>
                <w:top w:val="nil"/>
                <w:left w:val="nil"/>
                <w:bottom w:val="nil"/>
                <w:right w:val="nil"/>
                <w:between w:val="nil"/>
              </w:pBdr>
              <w:spacing w:line="240" w:lineRule="auto"/>
              <w:ind w:left="0" w:hanging="2"/>
              <w:rPr>
                <w:rFonts w:ascii="Arial" w:eastAsia="Arial" w:hAnsi="Arial" w:cs="Arial"/>
                <w:color w:val="000000"/>
                <w:highlight w:val="white"/>
                <w:lang w:val="es-C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47"/>
              <w:gridCol w:w="2616"/>
              <w:gridCol w:w="2835"/>
            </w:tblGrid>
            <w:tr w:rsidR="00740762" w:rsidRPr="0069547B" w14:paraId="53644869" w14:textId="77777777" w:rsidTr="00740762">
              <w:trPr>
                <w:tblCellSpacing w:w="15" w:type="dxa"/>
              </w:trPr>
              <w:tc>
                <w:tcPr>
                  <w:tcW w:w="4302" w:type="dxa"/>
                  <w:vAlign w:val="center"/>
                  <w:hideMark/>
                </w:tcPr>
                <w:p w14:paraId="3E2B5605" w14:textId="77777777" w:rsidR="00740762" w:rsidRPr="0069547B" w:rsidRDefault="00740762"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Criterio de Comparación</w:t>
                  </w:r>
                </w:p>
              </w:tc>
              <w:tc>
                <w:tcPr>
                  <w:tcW w:w="2586" w:type="dxa"/>
                  <w:vAlign w:val="center"/>
                  <w:hideMark/>
                </w:tcPr>
                <w:p w14:paraId="1F8FC826" w14:textId="77777777" w:rsidR="00740762" w:rsidRPr="0069547B" w:rsidRDefault="00740762"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La Economía</w:t>
                  </w:r>
                </w:p>
              </w:tc>
              <w:tc>
                <w:tcPr>
                  <w:tcW w:w="2790" w:type="dxa"/>
                  <w:vAlign w:val="center"/>
                  <w:hideMark/>
                </w:tcPr>
                <w:p w14:paraId="69FE1479" w14:textId="77777777" w:rsidR="00740762" w:rsidRPr="0069547B" w:rsidRDefault="00740762"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La Política</w:t>
                  </w:r>
                </w:p>
              </w:tc>
            </w:tr>
            <w:tr w:rsidR="00740762" w:rsidRPr="0069547B" w14:paraId="049837C2" w14:textId="77777777" w:rsidTr="00740762">
              <w:trPr>
                <w:tblCellSpacing w:w="15" w:type="dxa"/>
              </w:trPr>
              <w:tc>
                <w:tcPr>
                  <w:tcW w:w="4302" w:type="dxa"/>
                  <w:vAlign w:val="center"/>
                  <w:hideMark/>
                </w:tcPr>
                <w:p w14:paraId="493AD7E9"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Definición propia</w:t>
                  </w:r>
                </w:p>
              </w:tc>
              <w:tc>
                <w:tcPr>
                  <w:tcW w:w="2586" w:type="dxa"/>
                  <w:vAlign w:val="center"/>
                  <w:hideMark/>
                </w:tcPr>
                <w:p w14:paraId="7179D178"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tc>
              <w:tc>
                <w:tcPr>
                  <w:tcW w:w="2790" w:type="dxa"/>
                  <w:vAlign w:val="center"/>
                  <w:hideMark/>
                </w:tcPr>
                <w:p w14:paraId="6965E1E7"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tc>
            </w:tr>
            <w:tr w:rsidR="00740762" w:rsidRPr="0069547B" w14:paraId="503315D7" w14:textId="77777777" w:rsidTr="00740762">
              <w:trPr>
                <w:tblCellSpacing w:w="15" w:type="dxa"/>
              </w:trPr>
              <w:tc>
                <w:tcPr>
                  <w:tcW w:w="4302" w:type="dxa"/>
                  <w:vAlign w:val="center"/>
                  <w:hideMark/>
                </w:tcPr>
                <w:p w14:paraId="5E9FC2F9"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Problema principal que busca resolver</w:t>
                  </w:r>
                </w:p>
              </w:tc>
              <w:tc>
                <w:tcPr>
                  <w:tcW w:w="2586" w:type="dxa"/>
                  <w:vAlign w:val="center"/>
                  <w:hideMark/>
                </w:tcPr>
                <w:p w14:paraId="3207BED2"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tc>
              <w:tc>
                <w:tcPr>
                  <w:tcW w:w="2790" w:type="dxa"/>
                  <w:vAlign w:val="center"/>
                  <w:hideMark/>
                </w:tcPr>
                <w:p w14:paraId="6E305B7F"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tc>
            </w:tr>
            <w:tr w:rsidR="00740762" w:rsidRPr="0069547B" w14:paraId="6589DA8C" w14:textId="77777777" w:rsidTr="00740762">
              <w:trPr>
                <w:tblCellSpacing w:w="15" w:type="dxa"/>
              </w:trPr>
              <w:tc>
                <w:tcPr>
                  <w:tcW w:w="4302" w:type="dxa"/>
                  <w:vAlign w:val="center"/>
                  <w:hideMark/>
                </w:tcPr>
                <w:p w14:paraId="52D9B8F0"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¿Para qué le sirve a un ciudadano común?</w:t>
                  </w:r>
                </w:p>
              </w:tc>
              <w:tc>
                <w:tcPr>
                  <w:tcW w:w="2586" w:type="dxa"/>
                  <w:vAlign w:val="center"/>
                  <w:hideMark/>
                </w:tcPr>
                <w:p w14:paraId="0598B53E"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tc>
              <w:tc>
                <w:tcPr>
                  <w:tcW w:w="2790" w:type="dxa"/>
                  <w:vAlign w:val="center"/>
                  <w:hideMark/>
                </w:tcPr>
                <w:p w14:paraId="4E6DCE22"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tc>
            </w:tr>
            <w:tr w:rsidR="00740762" w:rsidRPr="0069547B" w14:paraId="03F052DA" w14:textId="77777777" w:rsidTr="00740762">
              <w:trPr>
                <w:tblCellSpacing w:w="15" w:type="dxa"/>
              </w:trPr>
              <w:tc>
                <w:tcPr>
                  <w:tcW w:w="4302" w:type="dxa"/>
                  <w:vAlign w:val="center"/>
                  <w:hideMark/>
                </w:tcPr>
                <w:p w14:paraId="749211C9"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Ejemplo de un fenómeno que estudia</w:t>
                  </w:r>
                </w:p>
              </w:tc>
              <w:tc>
                <w:tcPr>
                  <w:tcW w:w="2586" w:type="dxa"/>
                  <w:vAlign w:val="center"/>
                  <w:hideMark/>
                </w:tcPr>
                <w:p w14:paraId="22C13F90"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tc>
              <w:tc>
                <w:tcPr>
                  <w:tcW w:w="2790" w:type="dxa"/>
                  <w:vAlign w:val="center"/>
                  <w:hideMark/>
                </w:tcPr>
                <w:p w14:paraId="6AB02E62"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tc>
            </w:tr>
          </w:tbl>
          <w:p w14:paraId="7D6C9D2C" w14:textId="77777777" w:rsidR="00740762" w:rsidRPr="0069547B" w:rsidRDefault="00740762" w:rsidP="0069547B">
            <w:pPr>
              <w:pBdr>
                <w:top w:val="nil"/>
                <w:left w:val="nil"/>
                <w:bottom w:val="nil"/>
                <w:right w:val="nil"/>
                <w:between w:val="nil"/>
              </w:pBdr>
              <w:spacing w:after="160" w:line="240" w:lineRule="auto"/>
              <w:ind w:leftChars="0" w:left="0" w:firstLineChars="0" w:firstLine="0"/>
              <w:jc w:val="both"/>
              <w:rPr>
                <w:rFonts w:ascii="Arial" w:eastAsia="Arial" w:hAnsi="Arial" w:cs="Arial"/>
                <w:color w:val="000000"/>
                <w:lang w:val="es-CO"/>
              </w:rPr>
            </w:pPr>
          </w:p>
          <w:p w14:paraId="032A6F44" w14:textId="005699FF"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 xml:space="preserve">Actividad 3: Texto para Completar </w:t>
            </w:r>
          </w:p>
          <w:p w14:paraId="0DFB377B" w14:textId="155E8DF4"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Completa el siguiente texto utilizando las palabras correctas del banco que se encuentra al final. </w:t>
            </w:r>
            <w:r w:rsidRPr="0069547B">
              <w:rPr>
                <w:rFonts w:ascii="Arial" w:hAnsi="Arial" w:cs="Arial"/>
                <w:b/>
                <w:bCs/>
                <w:position w:val="0"/>
                <w:lang w:val="es-CO" w:eastAsia="es-CO"/>
              </w:rPr>
              <w:t>Nota:</w:t>
            </w:r>
            <w:r w:rsidRPr="0069547B">
              <w:rPr>
                <w:rFonts w:ascii="Arial" w:hAnsi="Arial" w:cs="Arial"/>
                <w:position w:val="0"/>
                <w:lang w:val="es-CO" w:eastAsia="es-CO"/>
              </w:rPr>
              <w:t xml:space="preserve"> Te sobran tres palabras que no debes usar.</w:t>
            </w:r>
          </w:p>
          <w:p w14:paraId="6778739A"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p w14:paraId="798C30DD" w14:textId="12F7B85E"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El Estado colombiano organiza su poder para evitar la concentración de funciones. Cuando el Congreso de la República debate y aprueba una nueva norma, está ejerciendo la función de la rama ______________. Si un ciudadano comete un delito grave, los jueces pertenecientes a la rama ______________ serán los encargados de juzgarlo. Por otro lado, el Presidente, como líder de la rama ______________, se encarga de dirigir las políticas </w:t>
            </w:r>
            <w:r w:rsidRPr="0069547B">
              <w:rPr>
                <w:rFonts w:ascii="Arial" w:hAnsi="Arial" w:cs="Arial"/>
                <w:position w:val="0"/>
                <w:lang w:val="es-CO" w:eastAsia="es-CO"/>
              </w:rPr>
              <w:lastRenderedPageBreak/>
              <w:t>públicas del país. Toda esta actividad requiere recursos económicos que provienen de los ciudadanos y empresas, quienes trabajan en sectores como el ______________, el cual extrae materias primas, o el ______________, que ofrece servicios de transporte y salud.</w:t>
            </w:r>
          </w:p>
          <w:p w14:paraId="44689689"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p w14:paraId="123B948F" w14:textId="7B63DBEF" w:rsidR="00740762" w:rsidRPr="0069547B" w:rsidRDefault="00740762" w:rsidP="0069547B">
            <w:pPr>
              <w:numPr>
                <w:ilvl w:val="0"/>
                <w:numId w:val="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Banco de palabras:</w:t>
            </w:r>
            <w:r w:rsidRPr="0069547B">
              <w:rPr>
                <w:rFonts w:ascii="Arial" w:hAnsi="Arial" w:cs="Arial"/>
                <w:position w:val="0"/>
                <w:lang w:val="es-CO" w:eastAsia="es-CO"/>
              </w:rPr>
              <w:t xml:space="preserve"> Ejecutiva, Judicial, Legislativa, Primario, Terciario, Secundario, Dictadura, Cuaternario.</w:t>
            </w:r>
          </w:p>
          <w:p w14:paraId="40F95BAE" w14:textId="77777777" w:rsidR="00740762" w:rsidRPr="0069547B" w:rsidRDefault="00740762" w:rsidP="0069547B">
            <w:pPr>
              <w:suppressAutoHyphens w:val="0"/>
              <w:spacing w:line="240" w:lineRule="auto"/>
              <w:ind w:leftChars="0" w:left="720" w:firstLineChars="0" w:firstLine="0"/>
              <w:outlineLvl w:val="9"/>
              <w:rPr>
                <w:rFonts w:ascii="Arial" w:hAnsi="Arial" w:cs="Arial"/>
                <w:position w:val="0"/>
                <w:lang w:val="es-CO" w:eastAsia="es-CO"/>
              </w:rPr>
            </w:pPr>
          </w:p>
          <w:p w14:paraId="12BEF89C"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4: Emparejamiento de Columnas</w:t>
            </w:r>
          </w:p>
          <w:p w14:paraId="4354372A"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Relaciona cada concepto de la </w:t>
            </w:r>
            <w:r w:rsidRPr="0069547B">
              <w:rPr>
                <w:rFonts w:ascii="Arial" w:hAnsi="Arial" w:cs="Arial"/>
                <w:b/>
                <w:bCs/>
                <w:position w:val="0"/>
                <w:lang w:val="es-CO" w:eastAsia="es-CO"/>
              </w:rPr>
              <w:t>Columna A</w:t>
            </w:r>
            <w:r w:rsidRPr="0069547B">
              <w:rPr>
                <w:rFonts w:ascii="Arial" w:hAnsi="Arial" w:cs="Arial"/>
                <w:position w:val="0"/>
                <w:lang w:val="es-CO" w:eastAsia="es-CO"/>
              </w:rPr>
              <w:t xml:space="preserve"> con su definición correspondiente en la </w:t>
            </w:r>
            <w:r w:rsidRPr="0069547B">
              <w:rPr>
                <w:rFonts w:ascii="Arial" w:hAnsi="Arial" w:cs="Arial"/>
                <w:b/>
                <w:bCs/>
                <w:position w:val="0"/>
                <w:lang w:val="es-CO" w:eastAsia="es-CO"/>
              </w:rPr>
              <w:t>Columna B</w:t>
            </w:r>
            <w:r w:rsidRPr="0069547B">
              <w:rPr>
                <w:rFonts w:ascii="Arial" w:hAnsi="Arial" w:cs="Arial"/>
                <w:position w:val="0"/>
                <w:lang w:val="es-CO" w:eastAsia="es-CO"/>
              </w:rPr>
              <w:t>, colocando la letra correcta dentro del paréntesis.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59"/>
              <w:gridCol w:w="6379"/>
            </w:tblGrid>
            <w:tr w:rsidR="00740762" w:rsidRPr="0069547B" w14:paraId="7973D625" w14:textId="77777777" w:rsidTr="00740762">
              <w:trPr>
                <w:tblCellSpacing w:w="15" w:type="dxa"/>
              </w:trPr>
              <w:tc>
                <w:tcPr>
                  <w:tcW w:w="2414" w:type="dxa"/>
                  <w:vAlign w:val="center"/>
                  <w:hideMark/>
                </w:tcPr>
                <w:p w14:paraId="10D50C78" w14:textId="77777777" w:rsidR="00740762" w:rsidRPr="0069547B" w:rsidRDefault="00740762"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Columna A (Concepto)</w:t>
                  </w:r>
                </w:p>
              </w:tc>
              <w:tc>
                <w:tcPr>
                  <w:tcW w:w="6334" w:type="dxa"/>
                  <w:vAlign w:val="center"/>
                  <w:hideMark/>
                </w:tcPr>
                <w:p w14:paraId="584C12A3" w14:textId="77777777" w:rsidR="00740762" w:rsidRPr="0069547B" w:rsidRDefault="00740762"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Columna B (Significado)</w:t>
                  </w:r>
                </w:p>
              </w:tc>
            </w:tr>
            <w:tr w:rsidR="00740762" w:rsidRPr="0069547B" w14:paraId="07984E7B" w14:textId="77777777" w:rsidTr="00740762">
              <w:trPr>
                <w:tblCellSpacing w:w="15" w:type="dxa"/>
              </w:trPr>
              <w:tc>
                <w:tcPr>
                  <w:tcW w:w="2414" w:type="dxa"/>
                  <w:vAlign w:val="center"/>
                  <w:hideMark/>
                </w:tcPr>
                <w:p w14:paraId="6BEB4EF6"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A.</w:t>
                  </w:r>
                  <w:r w:rsidRPr="0069547B">
                    <w:rPr>
                      <w:rFonts w:ascii="Arial" w:hAnsi="Arial" w:cs="Arial"/>
                      <w:position w:val="0"/>
                      <w:lang w:val="es-CO" w:eastAsia="es-CO"/>
                    </w:rPr>
                    <w:t xml:space="preserve"> Escasez</w:t>
                  </w:r>
                </w:p>
              </w:tc>
              <w:tc>
                <w:tcPr>
                  <w:tcW w:w="6334" w:type="dxa"/>
                  <w:vAlign w:val="center"/>
                  <w:hideMark/>
                </w:tcPr>
                <w:p w14:paraId="3D412795"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Organismo bicameral encargado de reformar la Constitución.</w:t>
                  </w:r>
                </w:p>
              </w:tc>
            </w:tr>
            <w:tr w:rsidR="00740762" w:rsidRPr="0069547B" w14:paraId="2854DC22" w14:textId="77777777" w:rsidTr="00740762">
              <w:trPr>
                <w:tblCellSpacing w:w="15" w:type="dxa"/>
              </w:trPr>
              <w:tc>
                <w:tcPr>
                  <w:tcW w:w="2414" w:type="dxa"/>
                  <w:vAlign w:val="center"/>
                  <w:hideMark/>
                </w:tcPr>
                <w:p w14:paraId="790785DE"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B.</w:t>
                  </w:r>
                  <w:r w:rsidRPr="0069547B">
                    <w:rPr>
                      <w:rFonts w:ascii="Arial" w:hAnsi="Arial" w:cs="Arial"/>
                      <w:position w:val="0"/>
                      <w:lang w:val="es-CO" w:eastAsia="es-CO"/>
                    </w:rPr>
                    <w:t xml:space="preserve"> Sector Secundario</w:t>
                  </w:r>
                </w:p>
              </w:tc>
              <w:tc>
                <w:tcPr>
                  <w:tcW w:w="6334" w:type="dxa"/>
                  <w:vAlign w:val="center"/>
                  <w:hideMark/>
                </w:tcPr>
                <w:p w14:paraId="30A796E7"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Bienes intangibles como la educación, el transporte y la banca.</w:t>
                  </w:r>
                </w:p>
              </w:tc>
            </w:tr>
            <w:tr w:rsidR="00740762" w:rsidRPr="0069547B" w14:paraId="3EC8730B" w14:textId="77777777" w:rsidTr="00740762">
              <w:trPr>
                <w:tblCellSpacing w:w="15" w:type="dxa"/>
              </w:trPr>
              <w:tc>
                <w:tcPr>
                  <w:tcW w:w="2414" w:type="dxa"/>
                  <w:vAlign w:val="center"/>
                  <w:hideMark/>
                </w:tcPr>
                <w:p w14:paraId="5A8DD160"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C.</w:t>
                  </w:r>
                  <w:r w:rsidRPr="0069547B">
                    <w:rPr>
                      <w:rFonts w:ascii="Arial" w:hAnsi="Arial" w:cs="Arial"/>
                      <w:position w:val="0"/>
                      <w:lang w:val="es-CO" w:eastAsia="es-CO"/>
                    </w:rPr>
                    <w:t xml:space="preserve"> Congreso de la República</w:t>
                  </w:r>
                </w:p>
              </w:tc>
              <w:tc>
                <w:tcPr>
                  <w:tcW w:w="6334" w:type="dxa"/>
                  <w:vAlign w:val="center"/>
                  <w:hideMark/>
                </w:tcPr>
                <w:p w14:paraId="0DA64597"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Condición donde las necesidades humanas superan los recursos disponibles.</w:t>
                  </w:r>
                </w:p>
              </w:tc>
            </w:tr>
            <w:tr w:rsidR="00740762" w:rsidRPr="0069547B" w14:paraId="7BDDF35D" w14:textId="77777777" w:rsidTr="00740762">
              <w:trPr>
                <w:tblCellSpacing w:w="15" w:type="dxa"/>
              </w:trPr>
              <w:tc>
                <w:tcPr>
                  <w:tcW w:w="2414" w:type="dxa"/>
                  <w:vAlign w:val="center"/>
                  <w:hideMark/>
                </w:tcPr>
                <w:p w14:paraId="2AF247E3"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D.</w:t>
                  </w:r>
                  <w:r w:rsidRPr="0069547B">
                    <w:rPr>
                      <w:rFonts w:ascii="Arial" w:hAnsi="Arial" w:cs="Arial"/>
                      <w:position w:val="0"/>
                      <w:lang w:val="es-CO" w:eastAsia="es-CO"/>
                    </w:rPr>
                    <w:t xml:space="preserve"> Sector Cuaternario</w:t>
                  </w:r>
                </w:p>
              </w:tc>
              <w:tc>
                <w:tcPr>
                  <w:tcW w:w="6334" w:type="dxa"/>
                  <w:vAlign w:val="center"/>
                  <w:hideMark/>
                </w:tcPr>
                <w:p w14:paraId="2BBC8F9B"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Actividad industrial que transforma el algodón en prendas de vestir.</w:t>
                  </w:r>
                </w:p>
              </w:tc>
            </w:tr>
            <w:tr w:rsidR="00740762" w:rsidRPr="0069547B" w14:paraId="7CBE198D" w14:textId="77777777" w:rsidTr="00740762">
              <w:trPr>
                <w:tblCellSpacing w:w="15" w:type="dxa"/>
              </w:trPr>
              <w:tc>
                <w:tcPr>
                  <w:tcW w:w="2414" w:type="dxa"/>
                  <w:vAlign w:val="center"/>
                  <w:hideMark/>
                </w:tcPr>
                <w:p w14:paraId="0CCE309F"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E.</w:t>
                  </w:r>
                  <w:r w:rsidRPr="0069547B">
                    <w:rPr>
                      <w:rFonts w:ascii="Arial" w:hAnsi="Arial" w:cs="Arial"/>
                      <w:position w:val="0"/>
                      <w:lang w:val="es-CO" w:eastAsia="es-CO"/>
                    </w:rPr>
                    <w:t xml:space="preserve"> Servicios</w:t>
                  </w:r>
                </w:p>
              </w:tc>
              <w:tc>
                <w:tcPr>
                  <w:tcW w:w="6334" w:type="dxa"/>
                  <w:vAlign w:val="center"/>
                  <w:hideMark/>
                </w:tcPr>
                <w:p w14:paraId="5D2C04B9"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Sector enfocado en la investigación científica y la inteligencia artificial.</w:t>
                  </w:r>
                </w:p>
              </w:tc>
            </w:tr>
          </w:tbl>
          <w:p w14:paraId="41CDFF95"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p>
          <w:p w14:paraId="23E72917" w14:textId="5D6F4C72"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5: Sopa de Letras</w:t>
            </w:r>
          </w:p>
          <w:p w14:paraId="76201C5D" w14:textId="0B44B017" w:rsidR="00740762"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Encuentra las 8 palabras ocultas relacionadas con la temática del período. Las palabras pueden estar en sentido horizontal, vertical o diagonal.</w:t>
            </w:r>
          </w:p>
          <w:p w14:paraId="6524274A" w14:textId="37041FEB" w:rsidR="00DF16AA" w:rsidRDefault="00DF16AA" w:rsidP="0069547B">
            <w:pPr>
              <w:suppressAutoHyphens w:val="0"/>
              <w:spacing w:line="240" w:lineRule="auto"/>
              <w:ind w:leftChars="0" w:left="0" w:firstLineChars="0" w:firstLine="0"/>
              <w:outlineLvl w:val="9"/>
              <w:rPr>
                <w:rFonts w:ascii="Arial" w:hAnsi="Arial" w:cs="Arial"/>
                <w:position w:val="0"/>
                <w:lang w:val="es-CO" w:eastAsia="es-CO"/>
              </w:rPr>
            </w:pPr>
          </w:p>
          <w:p w14:paraId="7BF41000" w14:textId="77777777" w:rsidR="00DF16AA" w:rsidRPr="0069547B" w:rsidRDefault="00DF16AA" w:rsidP="00DF16AA">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Palabras a buscar:</w:t>
            </w:r>
            <w:r w:rsidRPr="0069547B">
              <w:rPr>
                <w:rFonts w:ascii="Arial" w:hAnsi="Arial" w:cs="Arial"/>
                <w:position w:val="0"/>
                <w:lang w:val="es-CO" w:eastAsia="es-CO"/>
              </w:rPr>
              <w:t xml:space="preserve"> Escasez, Política, Legislativa, Ejecutiva, Judicial, Primario, Industrial, Cuaternario.</w:t>
            </w:r>
          </w:p>
          <w:p w14:paraId="344952A3" w14:textId="5238DA19" w:rsidR="00DF16AA" w:rsidRDefault="00DF16AA" w:rsidP="0069547B">
            <w:pPr>
              <w:suppressAutoHyphens w:val="0"/>
              <w:spacing w:line="240" w:lineRule="auto"/>
              <w:ind w:leftChars="0" w:left="0" w:firstLineChars="0" w:firstLine="0"/>
              <w:outlineLvl w:val="9"/>
              <w:rPr>
                <w:rFonts w:ascii="Arial" w:hAnsi="Arial" w:cs="Arial"/>
                <w:position w:val="0"/>
                <w:lang w:val="es-CO" w:eastAsia="es-CO"/>
              </w:rPr>
            </w:pPr>
          </w:p>
          <w:p w14:paraId="6A13C526" w14:textId="664C094D" w:rsidR="00A343AC" w:rsidRPr="0069547B" w:rsidRDefault="00A343AC" w:rsidP="00A343AC">
            <w:pPr>
              <w:suppressAutoHyphens w:val="0"/>
              <w:spacing w:line="240" w:lineRule="auto"/>
              <w:ind w:leftChars="0" w:left="0" w:firstLineChars="0" w:firstLine="0"/>
              <w:jc w:val="center"/>
              <w:outlineLvl w:val="9"/>
              <w:rPr>
                <w:rFonts w:ascii="Arial" w:hAnsi="Arial" w:cs="Arial"/>
                <w:position w:val="0"/>
                <w:lang w:val="es-CO" w:eastAsia="es-CO"/>
              </w:rPr>
            </w:pPr>
            <w:r w:rsidRPr="00A343AC">
              <w:rPr>
                <w:rFonts w:ascii="Arial" w:hAnsi="Arial" w:cs="Arial"/>
                <w:noProof/>
                <w:position w:val="0"/>
                <w:lang w:val="es-CO" w:eastAsia="es-CO"/>
              </w:rPr>
              <w:lastRenderedPageBreak/>
              <w:drawing>
                <wp:inline distT="0" distB="0" distL="0" distR="0" wp14:anchorId="0E0DC42A" wp14:editId="217BCDF4">
                  <wp:extent cx="3925272" cy="391852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43275" cy="3936500"/>
                          </a:xfrm>
                          <a:prstGeom prst="rect">
                            <a:avLst/>
                          </a:prstGeom>
                        </pic:spPr>
                      </pic:pic>
                    </a:graphicData>
                  </a:graphic>
                </wp:inline>
              </w:drawing>
            </w:r>
          </w:p>
          <w:p w14:paraId="2181D334"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p w14:paraId="25041423"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p>
          <w:p w14:paraId="3ADDB761"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6: Cuestionario de Selección Múltiple con Única Respuesta</w:t>
            </w:r>
          </w:p>
          <w:p w14:paraId="66D0C7BF"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Selecciona la opción correcta </w:t>
            </w:r>
            <w:r w:rsidRPr="0069547B">
              <w:rPr>
                <w:rFonts w:ascii="Arial" w:hAnsi="Arial" w:cs="Arial"/>
                <w:b/>
                <w:bCs/>
                <w:position w:val="0"/>
                <w:lang w:val="es-CO" w:eastAsia="es-CO"/>
              </w:rPr>
              <w:t>justificando por escrito</w:t>
            </w:r>
            <w:r w:rsidRPr="0069547B">
              <w:rPr>
                <w:rFonts w:ascii="Arial" w:hAnsi="Arial" w:cs="Arial"/>
                <w:position w:val="0"/>
                <w:lang w:val="es-CO" w:eastAsia="es-CO"/>
              </w:rPr>
              <w:t xml:space="preserve"> por qué descartas las demás opciones.</w:t>
            </w:r>
          </w:p>
          <w:p w14:paraId="728BDD79" w14:textId="77777777" w:rsidR="00740762" w:rsidRPr="0069547B" w:rsidRDefault="00740762" w:rsidP="0069547B">
            <w:pPr>
              <w:numPr>
                <w:ilvl w:val="0"/>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Un campesino cultiva café en su finca y vende el grano limpio a una cooperativa. ¿En qué sector económico se ubica la actividad inicial de este campesino?</w:t>
            </w:r>
          </w:p>
          <w:p w14:paraId="7ABC6B28" w14:textId="77777777" w:rsidR="00740762" w:rsidRPr="0069547B" w:rsidRDefault="00740762" w:rsidP="0069547B">
            <w:pPr>
              <w:numPr>
                <w:ilvl w:val="1"/>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A) Sector Secundario.</w:t>
            </w:r>
          </w:p>
          <w:p w14:paraId="2967D5A5" w14:textId="77777777" w:rsidR="00740762" w:rsidRPr="0069547B" w:rsidRDefault="00740762" w:rsidP="0069547B">
            <w:pPr>
              <w:numPr>
                <w:ilvl w:val="1"/>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B) Sector Terciario.</w:t>
            </w:r>
          </w:p>
          <w:p w14:paraId="0F7BD504" w14:textId="77777777" w:rsidR="00740762" w:rsidRPr="0069547B" w:rsidRDefault="00740762" w:rsidP="0069547B">
            <w:pPr>
              <w:numPr>
                <w:ilvl w:val="1"/>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C) Sector Primario.</w:t>
            </w:r>
          </w:p>
          <w:p w14:paraId="1CA7A52A" w14:textId="77777777" w:rsidR="00740762" w:rsidRPr="0069547B" w:rsidRDefault="00740762" w:rsidP="0069547B">
            <w:pPr>
              <w:numPr>
                <w:ilvl w:val="1"/>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 Sector Cuaternario.</w:t>
            </w:r>
          </w:p>
          <w:p w14:paraId="66780443" w14:textId="77777777" w:rsidR="00740762" w:rsidRPr="0069547B" w:rsidRDefault="00740762" w:rsidP="0069547B">
            <w:pPr>
              <w:numPr>
                <w:ilvl w:val="0"/>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Si el Presidente de la República decide de forma unipersonal crear una ley tributaria sin consultar al Congreso, se estaría vulnerando el principio de:</w:t>
            </w:r>
          </w:p>
          <w:p w14:paraId="25486D89" w14:textId="77777777" w:rsidR="00740762" w:rsidRPr="0069547B" w:rsidRDefault="00740762" w:rsidP="0069547B">
            <w:pPr>
              <w:numPr>
                <w:ilvl w:val="1"/>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A) La libertad de cultos.</w:t>
            </w:r>
          </w:p>
          <w:p w14:paraId="669EE986" w14:textId="77777777" w:rsidR="00740762" w:rsidRPr="0069547B" w:rsidRDefault="00740762" w:rsidP="0069547B">
            <w:pPr>
              <w:numPr>
                <w:ilvl w:val="1"/>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B) La separación y autonomía de las ramas del poder público.</w:t>
            </w:r>
          </w:p>
          <w:p w14:paraId="7971A1D4" w14:textId="77777777" w:rsidR="00740762" w:rsidRPr="0069547B" w:rsidRDefault="00740762" w:rsidP="0069547B">
            <w:pPr>
              <w:numPr>
                <w:ilvl w:val="1"/>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C) La existencia del sector cuaternario de la economía.</w:t>
            </w:r>
          </w:p>
          <w:p w14:paraId="175A2E4A" w14:textId="28855117" w:rsidR="00740762" w:rsidRPr="0069547B" w:rsidRDefault="00740762" w:rsidP="0069547B">
            <w:pPr>
              <w:numPr>
                <w:ilvl w:val="1"/>
                <w:numId w:val="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 La microeconomía del país.</w:t>
            </w:r>
          </w:p>
          <w:p w14:paraId="1D84B90C" w14:textId="77777777" w:rsidR="00740762" w:rsidRPr="0069547B" w:rsidRDefault="00740762" w:rsidP="0069547B">
            <w:pPr>
              <w:suppressAutoHyphens w:val="0"/>
              <w:spacing w:line="240" w:lineRule="auto"/>
              <w:ind w:leftChars="0" w:left="1440" w:firstLineChars="0" w:firstLine="0"/>
              <w:outlineLvl w:val="9"/>
              <w:rPr>
                <w:rFonts w:ascii="Arial" w:hAnsi="Arial" w:cs="Arial"/>
                <w:position w:val="0"/>
                <w:lang w:val="es-CO" w:eastAsia="es-CO"/>
              </w:rPr>
            </w:pPr>
          </w:p>
          <w:p w14:paraId="79AE927D"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7: Análisis de Casos de la Vida Real</w:t>
            </w:r>
          </w:p>
          <w:p w14:paraId="3936BBCC"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Analiza las siguientes dos situaciones y responde las preguntas con argumentos técnicos de nivel de grado décimo.</w:t>
            </w:r>
          </w:p>
          <w:p w14:paraId="03CF5AA7" w14:textId="07BBC519" w:rsidR="00740762" w:rsidRPr="0069547B" w:rsidRDefault="00740762" w:rsidP="0069547B">
            <w:pPr>
              <w:numPr>
                <w:ilvl w:val="0"/>
                <w:numId w:val="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Caso A:</w:t>
            </w:r>
            <w:r w:rsidRPr="0069547B">
              <w:rPr>
                <w:rFonts w:ascii="Arial" w:hAnsi="Arial" w:cs="Arial"/>
                <w:position w:val="0"/>
                <w:lang w:val="es-CO" w:eastAsia="es-CO"/>
              </w:rPr>
              <w:t xml:space="preserve"> El municipio de San Juan sufre por la falta de agua potable. Los habitantes protestan bloqueando las vías. El Alcalde culpa al Gobernador, el Gobernador dice que es responsabilidad de los jueces y los jueces dicen que el Congreso no ha hecho una ley para eso.</w:t>
            </w:r>
          </w:p>
          <w:p w14:paraId="49850B5A" w14:textId="77777777" w:rsidR="00740762" w:rsidRPr="0069547B" w:rsidRDefault="00740762" w:rsidP="0069547B">
            <w:pPr>
              <w:suppressAutoHyphens w:val="0"/>
              <w:spacing w:line="240" w:lineRule="auto"/>
              <w:ind w:leftChars="0" w:left="720" w:firstLineChars="0" w:firstLine="0"/>
              <w:outlineLvl w:val="9"/>
              <w:rPr>
                <w:rFonts w:ascii="Arial" w:hAnsi="Arial" w:cs="Arial"/>
                <w:position w:val="0"/>
                <w:lang w:val="es-CO" w:eastAsia="es-CO"/>
              </w:rPr>
            </w:pPr>
          </w:p>
          <w:p w14:paraId="44D56E77" w14:textId="1011492D" w:rsidR="00740762" w:rsidRPr="0069547B" w:rsidRDefault="00740762" w:rsidP="0069547B">
            <w:pPr>
              <w:numPr>
                <w:ilvl w:val="1"/>
                <w:numId w:val="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Pregunta:</w:t>
            </w:r>
            <w:r w:rsidRPr="0069547B">
              <w:rPr>
                <w:rFonts w:ascii="Arial" w:hAnsi="Arial" w:cs="Arial"/>
                <w:position w:val="0"/>
                <w:lang w:val="es-CO" w:eastAsia="es-CO"/>
              </w:rPr>
              <w:t xml:space="preserve"> Con base en las funciones de las ramas del poder público, ¿cuál de las autoridades o ramas es la responsable directa de ejecutar las obras de infraestructura para llevar el agua potable a la población? Justifica.</w:t>
            </w:r>
          </w:p>
          <w:p w14:paraId="0230EFC9" w14:textId="77777777" w:rsidR="00740762" w:rsidRPr="0069547B" w:rsidRDefault="00740762" w:rsidP="0069547B">
            <w:pPr>
              <w:suppressAutoHyphens w:val="0"/>
              <w:spacing w:line="240" w:lineRule="auto"/>
              <w:ind w:leftChars="0" w:left="1440" w:firstLineChars="0" w:firstLine="0"/>
              <w:outlineLvl w:val="9"/>
              <w:rPr>
                <w:rFonts w:ascii="Arial" w:hAnsi="Arial" w:cs="Arial"/>
                <w:position w:val="0"/>
                <w:lang w:val="es-CO" w:eastAsia="es-CO"/>
              </w:rPr>
            </w:pPr>
          </w:p>
          <w:p w14:paraId="4AFBB51B" w14:textId="2A6B9A7C" w:rsidR="00740762" w:rsidRPr="0069547B" w:rsidRDefault="00740762" w:rsidP="0069547B">
            <w:pPr>
              <w:numPr>
                <w:ilvl w:val="0"/>
                <w:numId w:val="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Caso B:</w:t>
            </w:r>
            <w:r w:rsidRPr="0069547B">
              <w:rPr>
                <w:rFonts w:ascii="Arial" w:hAnsi="Arial" w:cs="Arial"/>
                <w:position w:val="0"/>
                <w:lang w:val="es-CO" w:eastAsia="es-CO"/>
              </w:rPr>
              <w:t xml:space="preserve"> Una empresa de calzado artesanal decide comprar software de última generación e inteligencia artificial para diseñar sus zapatos virtuales antes de fabricarlos.</w:t>
            </w:r>
          </w:p>
          <w:p w14:paraId="7D123DD2" w14:textId="77777777" w:rsidR="00740762" w:rsidRPr="0069547B" w:rsidRDefault="00740762" w:rsidP="0069547B">
            <w:pPr>
              <w:suppressAutoHyphens w:val="0"/>
              <w:spacing w:line="240" w:lineRule="auto"/>
              <w:ind w:leftChars="0" w:left="720" w:firstLineChars="0" w:firstLine="0"/>
              <w:outlineLvl w:val="9"/>
              <w:rPr>
                <w:rFonts w:ascii="Arial" w:hAnsi="Arial" w:cs="Arial"/>
                <w:position w:val="0"/>
                <w:lang w:val="es-CO" w:eastAsia="es-CO"/>
              </w:rPr>
            </w:pPr>
          </w:p>
          <w:p w14:paraId="355F9989" w14:textId="3FDA89AA" w:rsidR="00740762" w:rsidRPr="0069547B" w:rsidRDefault="00740762" w:rsidP="0069547B">
            <w:pPr>
              <w:numPr>
                <w:ilvl w:val="1"/>
                <w:numId w:val="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Pregunta:</w:t>
            </w:r>
            <w:r w:rsidRPr="0069547B">
              <w:rPr>
                <w:rFonts w:ascii="Arial" w:hAnsi="Arial" w:cs="Arial"/>
                <w:position w:val="0"/>
                <w:lang w:val="es-CO" w:eastAsia="es-CO"/>
              </w:rPr>
              <w:t xml:space="preserve"> Explica cómo esta empresa transita a través de tres sectores económicos diferentes para poder vender su producto final.</w:t>
            </w:r>
          </w:p>
          <w:p w14:paraId="3DE019A5" w14:textId="77777777" w:rsidR="00740762" w:rsidRPr="0069547B" w:rsidRDefault="00740762" w:rsidP="0069547B">
            <w:pPr>
              <w:suppressAutoHyphens w:val="0"/>
              <w:spacing w:line="240" w:lineRule="auto"/>
              <w:ind w:leftChars="0" w:left="1440" w:firstLineChars="0" w:firstLine="0"/>
              <w:outlineLvl w:val="9"/>
              <w:rPr>
                <w:rFonts w:ascii="Arial" w:hAnsi="Arial" w:cs="Arial"/>
                <w:position w:val="0"/>
                <w:lang w:val="es-CO" w:eastAsia="es-CO"/>
              </w:rPr>
            </w:pPr>
          </w:p>
          <w:p w14:paraId="2F91F69C"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8: Análisis de Imagen y Caricatura Política</w:t>
            </w:r>
          </w:p>
          <w:p w14:paraId="0DAE9059" w14:textId="7B7D5E1C"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Imagina y dibuja una caricatura donde se observa una balanza gigante. En el plato izquierdo hay un maletín lleno de dinero, oro y recursos naturales, pero el plato está elevado (pesa poco). En el plato derecho hay una multitud de personas pidiendo comida, salud, educación y empleo, y este plato está totalmente caído hasta el suelo (pesa mucho).</w:t>
            </w:r>
          </w:p>
          <w:p w14:paraId="7CE4595B" w14:textId="77777777" w:rsidR="00740762" w:rsidRPr="0069547B" w:rsidRDefault="00740762" w:rsidP="0069547B">
            <w:pPr>
              <w:numPr>
                <w:ilvl w:val="0"/>
                <w:numId w:val="9"/>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¿Qué concepto económico fundamental de los vistos en la teoría representa el plato de los recursos vs. el plato de las personas?</w:t>
            </w:r>
          </w:p>
          <w:p w14:paraId="5F44ECA5" w14:textId="13905A8D" w:rsidR="00740762" w:rsidRPr="0069547B" w:rsidRDefault="00740762" w:rsidP="0069547B">
            <w:pPr>
              <w:numPr>
                <w:ilvl w:val="0"/>
                <w:numId w:val="9"/>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¿De qué manera la política debería intervenir para equilibrar esa balanza social?</w:t>
            </w:r>
          </w:p>
          <w:p w14:paraId="23EE88CC" w14:textId="77777777" w:rsidR="00740762" w:rsidRPr="0069547B" w:rsidRDefault="00740762" w:rsidP="0069547B">
            <w:pPr>
              <w:suppressAutoHyphens w:val="0"/>
              <w:spacing w:line="240" w:lineRule="auto"/>
              <w:ind w:leftChars="0" w:left="720" w:firstLineChars="0" w:firstLine="0"/>
              <w:outlineLvl w:val="9"/>
              <w:rPr>
                <w:rFonts w:ascii="Arial" w:hAnsi="Arial" w:cs="Arial"/>
                <w:position w:val="0"/>
                <w:lang w:val="es-CO" w:eastAsia="es-CO"/>
              </w:rPr>
            </w:pPr>
          </w:p>
          <w:p w14:paraId="7237680E"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9: Construcción de un Mapa Conceptual Técnico</w:t>
            </w:r>
          </w:p>
          <w:p w14:paraId="529FD36D"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Diseña en una página completa de tu cuaderno un mapa conceptual jerárquico que explique la </w:t>
            </w:r>
            <w:r w:rsidRPr="0069547B">
              <w:rPr>
                <w:rFonts w:ascii="Arial" w:hAnsi="Arial" w:cs="Arial"/>
                <w:b/>
                <w:bCs/>
                <w:position w:val="0"/>
                <w:lang w:val="es-CO" w:eastAsia="es-CO"/>
              </w:rPr>
              <w:t>Organización del Estado Colombiano</w:t>
            </w:r>
            <w:r w:rsidRPr="0069547B">
              <w:rPr>
                <w:rFonts w:ascii="Arial" w:hAnsi="Arial" w:cs="Arial"/>
                <w:position w:val="0"/>
                <w:lang w:val="es-CO" w:eastAsia="es-CO"/>
              </w:rPr>
              <w:t>. El mapa debe incluir de forma obligatoria los siguientes conectores y conceptos:</w:t>
            </w:r>
          </w:p>
          <w:p w14:paraId="587EDDA1" w14:textId="77777777" w:rsidR="00740762" w:rsidRPr="0069547B" w:rsidRDefault="00740762" w:rsidP="0069547B">
            <w:pPr>
              <w:numPr>
                <w:ilvl w:val="0"/>
                <w:numId w:val="1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Concepto principal:</w:t>
            </w:r>
            <w:r w:rsidRPr="0069547B">
              <w:rPr>
                <w:rFonts w:ascii="Arial" w:hAnsi="Arial" w:cs="Arial"/>
                <w:position w:val="0"/>
                <w:lang w:val="es-CO" w:eastAsia="es-CO"/>
              </w:rPr>
              <w:t xml:space="preserve"> Ramas del Poder Público.</w:t>
            </w:r>
          </w:p>
          <w:p w14:paraId="16094BF2" w14:textId="77777777" w:rsidR="00740762" w:rsidRPr="0069547B" w:rsidRDefault="00740762" w:rsidP="0069547B">
            <w:pPr>
              <w:numPr>
                <w:ilvl w:val="0"/>
                <w:numId w:val="1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Subconceptos:</w:t>
            </w:r>
            <w:r w:rsidRPr="0069547B">
              <w:rPr>
                <w:rFonts w:ascii="Arial" w:hAnsi="Arial" w:cs="Arial"/>
                <w:position w:val="0"/>
                <w:lang w:val="es-CO" w:eastAsia="es-CO"/>
              </w:rPr>
              <w:t xml:space="preserve"> Ejecutiva, Legislativa, Judicial.</w:t>
            </w:r>
          </w:p>
          <w:p w14:paraId="7DB35050" w14:textId="77777777" w:rsidR="00740762" w:rsidRPr="0069547B" w:rsidRDefault="00740762" w:rsidP="0069547B">
            <w:pPr>
              <w:numPr>
                <w:ilvl w:val="0"/>
                <w:numId w:val="1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Instituciones obligatorias:</w:t>
            </w:r>
            <w:r w:rsidRPr="0069547B">
              <w:rPr>
                <w:rFonts w:ascii="Arial" w:hAnsi="Arial" w:cs="Arial"/>
                <w:position w:val="0"/>
                <w:lang w:val="es-CO" w:eastAsia="es-CO"/>
              </w:rPr>
              <w:t xml:space="preserve"> Presidente, Alcalde, Congreso, Senado, Cámara, Cortes, Fiscalía.</w:t>
            </w:r>
          </w:p>
          <w:p w14:paraId="631CFF40" w14:textId="1102CF15" w:rsidR="00740762" w:rsidRPr="0069547B" w:rsidRDefault="00740762" w:rsidP="0069547B">
            <w:pPr>
              <w:numPr>
                <w:ilvl w:val="0"/>
                <w:numId w:val="1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Palabras de enlace:</w:t>
            </w:r>
            <w:r w:rsidRPr="0069547B">
              <w:rPr>
                <w:rFonts w:ascii="Arial" w:hAnsi="Arial" w:cs="Arial"/>
                <w:position w:val="0"/>
                <w:lang w:val="es-CO" w:eastAsia="es-CO"/>
              </w:rPr>
              <w:t xml:space="preserve"> "compuesta por", "representada a nivel local por", "encargada de", "subdividida en".</w:t>
            </w:r>
          </w:p>
          <w:p w14:paraId="33CF0B5B" w14:textId="77777777" w:rsidR="00740762" w:rsidRPr="0069547B" w:rsidRDefault="00740762" w:rsidP="0069547B">
            <w:pPr>
              <w:suppressAutoHyphens w:val="0"/>
              <w:spacing w:line="240" w:lineRule="auto"/>
              <w:ind w:leftChars="0" w:left="720" w:firstLineChars="0" w:firstLine="0"/>
              <w:outlineLvl w:val="9"/>
              <w:rPr>
                <w:rFonts w:ascii="Arial" w:hAnsi="Arial" w:cs="Arial"/>
                <w:position w:val="0"/>
                <w:lang w:val="es-CO" w:eastAsia="es-CO"/>
              </w:rPr>
            </w:pPr>
          </w:p>
          <w:p w14:paraId="6A79338E"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lastRenderedPageBreak/>
              <w:t>Actividad 10: Diseño de una Infografía Estructurada</w:t>
            </w:r>
          </w:p>
          <w:p w14:paraId="46BBD1B6"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En una hoja de tu cuaderno o block, diseña el boceto de una infografía titulada </w:t>
            </w:r>
            <w:r w:rsidRPr="0069547B">
              <w:rPr>
                <w:rFonts w:ascii="Arial" w:hAnsi="Arial" w:cs="Arial"/>
                <w:b/>
                <w:bCs/>
                <w:position w:val="0"/>
                <w:lang w:val="es-CO" w:eastAsia="es-CO"/>
              </w:rPr>
              <w:t>"La Ruta del Producto: De la Naturaleza al Consumidor"</w:t>
            </w:r>
            <w:r w:rsidRPr="0069547B">
              <w:rPr>
                <w:rFonts w:ascii="Arial" w:hAnsi="Arial" w:cs="Arial"/>
                <w:position w:val="0"/>
                <w:lang w:val="es-CO" w:eastAsia="es-CO"/>
              </w:rPr>
              <w:t xml:space="preserve">. Debes elegir un producto (por ejemplo: un teléfono celular, una camisa de algodón, o una caja de leche) y dibujar el recorrido que hace a través de los </w:t>
            </w:r>
            <w:r w:rsidRPr="0069547B">
              <w:rPr>
                <w:rFonts w:ascii="Arial" w:hAnsi="Arial" w:cs="Arial"/>
                <w:b/>
                <w:bCs/>
                <w:position w:val="0"/>
                <w:lang w:val="es-CO" w:eastAsia="es-CO"/>
              </w:rPr>
              <w:t>cuatro sectores económicos</w:t>
            </w:r>
            <w:r w:rsidRPr="0069547B">
              <w:rPr>
                <w:rFonts w:ascii="Arial" w:hAnsi="Arial" w:cs="Arial"/>
                <w:position w:val="0"/>
                <w:lang w:val="es-CO" w:eastAsia="es-CO"/>
              </w:rPr>
              <w:t>. Cada estación del recorrido debe llevar un dibujo explicativo y un párrafo técnico que describa qué sector opera en ese momento.</w:t>
            </w:r>
          </w:p>
          <w:p w14:paraId="1FB9DA2B"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p>
          <w:p w14:paraId="2E690803" w14:textId="28F37AC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11: Elaboración de un Mapa Mental Creativo</w:t>
            </w:r>
          </w:p>
          <w:p w14:paraId="0E652D37"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Crea un mapa mental sobre el tema </w:t>
            </w:r>
            <w:r w:rsidRPr="0069547B">
              <w:rPr>
                <w:rFonts w:ascii="Arial" w:hAnsi="Arial" w:cs="Arial"/>
                <w:b/>
                <w:bCs/>
                <w:position w:val="0"/>
                <w:lang w:val="es-CO" w:eastAsia="es-CO"/>
              </w:rPr>
              <w:t>¿Para qué la Economía y la Política?</w:t>
            </w:r>
            <w:r w:rsidRPr="0069547B">
              <w:rPr>
                <w:rFonts w:ascii="Arial" w:hAnsi="Arial" w:cs="Arial"/>
                <w:position w:val="0"/>
                <w:lang w:val="es-CO" w:eastAsia="es-CO"/>
              </w:rPr>
              <w:t>.</w:t>
            </w:r>
          </w:p>
          <w:p w14:paraId="5A844D74" w14:textId="77777777" w:rsidR="00740762" w:rsidRPr="0069547B" w:rsidRDefault="00740762" w:rsidP="0069547B">
            <w:pPr>
              <w:numPr>
                <w:ilvl w:val="0"/>
                <w:numId w:val="1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El centro del mapa debe ser un dibujo que represente a la sociedad.</w:t>
            </w:r>
          </w:p>
          <w:p w14:paraId="209C3701" w14:textId="77777777" w:rsidR="00740762" w:rsidRPr="0069547B" w:rsidRDefault="00740762" w:rsidP="0069547B">
            <w:pPr>
              <w:numPr>
                <w:ilvl w:val="0"/>
                <w:numId w:val="1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Debes sacar ramas gruesas de colores diferentes para conectar con los conceptos de: escasez, necesidades humanas, orden social, leyes, poder y bien común.</w:t>
            </w:r>
          </w:p>
          <w:p w14:paraId="23F6EF5E" w14:textId="77777777" w:rsidR="00740762" w:rsidRPr="0069547B" w:rsidRDefault="00740762" w:rsidP="0069547B">
            <w:pPr>
              <w:numPr>
                <w:ilvl w:val="0"/>
                <w:numId w:val="1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Cada rama debe llevar un símbolo gráfico y palabras clave (no frases largas).</w:t>
            </w:r>
          </w:p>
          <w:p w14:paraId="10D3A40E"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p>
          <w:p w14:paraId="53499FFF" w14:textId="37F36E1A"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12: Cuestionario de Consulta e Investigación</w:t>
            </w:r>
          </w:p>
          <w:p w14:paraId="4A8BD1FA" w14:textId="77777777" w:rsidR="00740762" w:rsidRPr="0069547B" w:rsidRDefault="00740762"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Utilizando la Constitución Política de Colombia (física o digital), consulta y responde con tus propias palabras:</w:t>
            </w:r>
          </w:p>
          <w:p w14:paraId="71034393" w14:textId="77777777" w:rsidR="00740762" w:rsidRPr="0069547B" w:rsidRDefault="00740762" w:rsidP="0069547B">
            <w:pPr>
              <w:numPr>
                <w:ilvl w:val="0"/>
                <w:numId w:val="1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Busca el </w:t>
            </w:r>
            <w:r w:rsidRPr="0069547B">
              <w:rPr>
                <w:rFonts w:ascii="Arial" w:hAnsi="Arial" w:cs="Arial"/>
                <w:b/>
                <w:bCs/>
                <w:position w:val="0"/>
                <w:lang w:val="es-CO" w:eastAsia="es-CO"/>
              </w:rPr>
              <w:t>Artículo 113</w:t>
            </w:r>
            <w:r w:rsidRPr="0069547B">
              <w:rPr>
                <w:rFonts w:ascii="Arial" w:hAnsi="Arial" w:cs="Arial"/>
                <w:position w:val="0"/>
                <w:lang w:val="es-CO" w:eastAsia="es-CO"/>
              </w:rPr>
              <w:t xml:space="preserve"> de la Constitución. ¿Qué entidades, además de las tres ramas del poder público, componen el Estado colombiano para ayudar a controlarlo?</w:t>
            </w:r>
          </w:p>
          <w:p w14:paraId="254463DA" w14:textId="77777777" w:rsidR="00740762" w:rsidRPr="0069547B" w:rsidRDefault="00740762" w:rsidP="0069547B">
            <w:pPr>
              <w:numPr>
                <w:ilvl w:val="0"/>
                <w:numId w:val="1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Investiga y explica de forma breve qué es el </w:t>
            </w:r>
            <w:r w:rsidRPr="0069547B">
              <w:rPr>
                <w:rFonts w:ascii="Arial" w:hAnsi="Arial" w:cs="Arial"/>
                <w:b/>
                <w:bCs/>
                <w:position w:val="0"/>
                <w:lang w:val="es-CO" w:eastAsia="es-CO"/>
              </w:rPr>
              <w:t>PIB (Producto Interno Bruto)</w:t>
            </w:r>
            <w:r w:rsidRPr="0069547B">
              <w:rPr>
                <w:rFonts w:ascii="Arial" w:hAnsi="Arial" w:cs="Arial"/>
                <w:position w:val="0"/>
                <w:lang w:val="es-CO" w:eastAsia="es-CO"/>
              </w:rPr>
              <w:t xml:space="preserve"> y por qué es importante para medir el rendimiento de los sectores económicos de un país.</w:t>
            </w:r>
          </w:p>
          <w:p w14:paraId="101EBFD6" w14:textId="20F7E725" w:rsidR="00BB387C" w:rsidRPr="0069547B" w:rsidRDefault="00BB387C" w:rsidP="0069547B">
            <w:pPr>
              <w:pBdr>
                <w:top w:val="nil"/>
                <w:left w:val="nil"/>
                <w:bottom w:val="nil"/>
                <w:right w:val="nil"/>
                <w:between w:val="nil"/>
              </w:pBdr>
              <w:spacing w:after="160" w:line="240" w:lineRule="auto"/>
              <w:ind w:leftChars="0" w:left="0" w:firstLineChars="0" w:firstLine="0"/>
              <w:jc w:val="both"/>
              <w:rPr>
                <w:rFonts w:ascii="Arial" w:eastAsia="Arial" w:hAnsi="Arial" w:cs="Arial"/>
                <w:color w:val="000000"/>
              </w:rPr>
            </w:pPr>
          </w:p>
        </w:tc>
      </w:tr>
      <w:tr w:rsidR="00BB387C" w:rsidRPr="0069547B" w14:paraId="05E5689B"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7F5E343D" w14:textId="77777777" w:rsidR="00BB387C" w:rsidRPr="0069547B" w:rsidRDefault="00D83BFC" w:rsidP="0069547B">
            <w:pPr>
              <w:spacing w:line="240" w:lineRule="auto"/>
              <w:ind w:left="0" w:hanging="2"/>
              <w:rPr>
                <w:rFonts w:ascii="Arial" w:eastAsia="Arial" w:hAnsi="Arial" w:cs="Arial"/>
                <w:b/>
                <w:i/>
              </w:rPr>
            </w:pPr>
            <w:r w:rsidRPr="0069547B">
              <w:rPr>
                <w:rFonts w:ascii="Arial" w:eastAsia="Arial" w:hAnsi="Arial" w:cs="Arial"/>
                <w:b/>
                <w:i/>
              </w:rPr>
              <w:lastRenderedPageBreak/>
              <w:t>RECURSOS:</w:t>
            </w:r>
          </w:p>
          <w:p w14:paraId="5C071386" w14:textId="77777777" w:rsidR="00BB387C" w:rsidRPr="0069547B" w:rsidRDefault="00BB387C" w:rsidP="0069547B">
            <w:pPr>
              <w:spacing w:line="240" w:lineRule="auto"/>
              <w:ind w:left="0" w:hanging="2"/>
              <w:rPr>
                <w:rFonts w:ascii="Arial" w:eastAsia="Arial" w:hAnsi="Arial" w:cs="Arial"/>
              </w:rPr>
            </w:pPr>
          </w:p>
          <w:p w14:paraId="1684F631" w14:textId="77777777" w:rsidR="00BB387C" w:rsidRPr="0069547B" w:rsidRDefault="00D83BFC" w:rsidP="0069547B">
            <w:pPr>
              <w:spacing w:line="240" w:lineRule="auto"/>
              <w:ind w:left="0" w:hanging="2"/>
              <w:rPr>
                <w:rFonts w:ascii="Arial" w:eastAsia="Arial" w:hAnsi="Arial" w:cs="Arial"/>
              </w:rPr>
            </w:pPr>
            <w:r w:rsidRPr="0069547B">
              <w:rPr>
                <w:rFonts w:ascii="Arial" w:eastAsia="Arial" w:hAnsi="Arial" w:cs="Arial"/>
                <w:color w:val="000000"/>
                <w:highlight w:val="white"/>
              </w:rPr>
              <w:t xml:space="preserve">Materiales de escritura, cuaderno, medios de consulta. </w:t>
            </w:r>
          </w:p>
        </w:tc>
      </w:tr>
      <w:tr w:rsidR="00BB387C" w:rsidRPr="0069547B" w14:paraId="003484CC"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4CEABBA1" w14:textId="77777777" w:rsidR="00BB387C" w:rsidRPr="0069547B" w:rsidRDefault="00D83BFC" w:rsidP="0069547B">
            <w:pPr>
              <w:spacing w:line="240" w:lineRule="auto"/>
              <w:ind w:left="0" w:hanging="2"/>
              <w:rPr>
                <w:rFonts w:ascii="Arial" w:eastAsia="Arial" w:hAnsi="Arial" w:cs="Arial"/>
              </w:rPr>
            </w:pPr>
            <w:r w:rsidRPr="0069547B">
              <w:rPr>
                <w:rFonts w:ascii="Arial" w:eastAsia="Arial" w:hAnsi="Arial" w:cs="Arial"/>
                <w:b/>
                <w:i/>
              </w:rPr>
              <w:t xml:space="preserve">OBSERVACIONES: </w:t>
            </w:r>
          </w:p>
          <w:p w14:paraId="642CE79A" w14:textId="77777777" w:rsidR="00BB387C" w:rsidRPr="0069547B" w:rsidRDefault="00D83BFC" w:rsidP="0069547B">
            <w:pPr>
              <w:spacing w:line="240" w:lineRule="auto"/>
              <w:ind w:left="0" w:hanging="2"/>
              <w:jc w:val="both"/>
              <w:rPr>
                <w:rFonts w:ascii="Arial" w:eastAsia="Arial" w:hAnsi="Arial" w:cs="Arial"/>
                <w:b/>
                <w:color w:val="000000"/>
                <w:highlight w:val="white"/>
              </w:rPr>
            </w:pPr>
            <w:r w:rsidRPr="0069547B">
              <w:rPr>
                <w:rFonts w:ascii="Arial" w:eastAsia="Arial" w:hAnsi="Arial" w:cs="Arial"/>
                <w:b/>
                <w:color w:val="000000"/>
                <w:highlight w:val="white"/>
              </w:rPr>
              <w:t xml:space="preserve">Tenga en cuenta que el taller tendrá un valor del 40% y la sustentación valdrá el 60% de la nota de recuperación. </w:t>
            </w:r>
          </w:p>
          <w:p w14:paraId="76B34057" w14:textId="7A95FA62" w:rsidR="00BB387C" w:rsidRPr="0069547B" w:rsidRDefault="00740762" w:rsidP="0069547B">
            <w:pPr>
              <w:spacing w:line="240" w:lineRule="auto"/>
              <w:ind w:left="0" w:hanging="2"/>
              <w:jc w:val="both"/>
              <w:rPr>
                <w:rFonts w:ascii="Arial" w:eastAsia="Arial" w:hAnsi="Arial" w:cs="Arial"/>
                <w:color w:val="000000"/>
                <w:highlight w:val="white"/>
              </w:rPr>
            </w:pPr>
            <w:r w:rsidRPr="0069547B">
              <w:rPr>
                <w:rFonts w:ascii="Arial" w:eastAsia="Arial" w:hAnsi="Arial" w:cs="Arial"/>
                <w:color w:val="000000"/>
                <w:highlight w:val="white"/>
              </w:rPr>
              <w:t>S</w:t>
            </w:r>
            <w:r w:rsidR="00D83BFC" w:rsidRPr="0069547B">
              <w:rPr>
                <w:rFonts w:ascii="Arial" w:eastAsia="Arial" w:hAnsi="Arial" w:cs="Arial"/>
                <w:color w:val="000000"/>
                <w:highlight w:val="white"/>
              </w:rPr>
              <w:t xml:space="preserve">e considera plagio a toda copia textual de información que no sea de autoría del estudiante, así como el uso indiscriminado de inteligencias artificiales. </w:t>
            </w:r>
          </w:p>
          <w:p w14:paraId="16EC3EDE" w14:textId="0FB86B50" w:rsidR="00BB387C" w:rsidRPr="0069547B" w:rsidRDefault="00D83BFC" w:rsidP="0069547B">
            <w:pPr>
              <w:spacing w:line="240" w:lineRule="auto"/>
              <w:ind w:left="0" w:hanging="2"/>
              <w:jc w:val="both"/>
              <w:rPr>
                <w:rFonts w:ascii="Arial" w:eastAsia="Arial" w:hAnsi="Arial" w:cs="Arial"/>
                <w:color w:val="000000"/>
                <w:highlight w:val="white"/>
              </w:rPr>
            </w:pPr>
            <w:r w:rsidRPr="0069547B">
              <w:rPr>
                <w:rFonts w:ascii="Arial" w:eastAsia="Arial" w:hAnsi="Arial" w:cs="Arial"/>
                <w:color w:val="000000"/>
                <w:highlight w:val="white"/>
              </w:rPr>
              <w:t xml:space="preserve">La sustentación, que se realizará de manera oral, consistirá en una serie de </w:t>
            </w:r>
            <w:r w:rsidR="00740762" w:rsidRPr="0069547B">
              <w:rPr>
                <w:rFonts w:ascii="Arial" w:eastAsia="Arial" w:hAnsi="Arial" w:cs="Arial"/>
                <w:color w:val="000000"/>
                <w:highlight w:val="white"/>
              </w:rPr>
              <w:t>3</w:t>
            </w:r>
            <w:r w:rsidRPr="0069547B">
              <w:rPr>
                <w:rFonts w:ascii="Arial" w:eastAsia="Arial" w:hAnsi="Arial" w:cs="Arial"/>
                <w:color w:val="000000"/>
                <w:highlight w:val="white"/>
              </w:rPr>
              <w:t xml:space="preserve"> preguntas abiertas en las que se indagará en torno a la comprensión de los conceptos trabajados. </w:t>
            </w:r>
          </w:p>
        </w:tc>
      </w:tr>
    </w:tbl>
    <w:p w14:paraId="79D737C9" w14:textId="30F995C2" w:rsidR="00BB387C" w:rsidRPr="0069547B" w:rsidRDefault="00BB387C" w:rsidP="0069547B">
      <w:pPr>
        <w:spacing w:line="240" w:lineRule="auto"/>
        <w:ind w:left="0" w:hanging="2"/>
        <w:jc w:val="both"/>
        <w:rPr>
          <w:rFonts w:ascii="Arial" w:eastAsia="Arial" w:hAnsi="Arial" w:cs="Arial"/>
          <w:b/>
        </w:rPr>
      </w:pPr>
    </w:p>
    <w:p w14:paraId="71F30811" w14:textId="13897727" w:rsidR="00740762" w:rsidRPr="0069547B" w:rsidRDefault="00740762" w:rsidP="0069547B">
      <w:pPr>
        <w:spacing w:line="240" w:lineRule="auto"/>
        <w:ind w:left="0" w:hanging="2"/>
        <w:jc w:val="both"/>
        <w:rPr>
          <w:rFonts w:ascii="Arial" w:eastAsia="Arial" w:hAnsi="Arial" w:cs="Arial"/>
          <w:b/>
        </w:rPr>
      </w:pPr>
    </w:p>
    <w:p w14:paraId="1BACDA21" w14:textId="5138D7FD" w:rsidR="00740762" w:rsidRPr="0069547B" w:rsidRDefault="00740762" w:rsidP="0069547B">
      <w:pPr>
        <w:spacing w:line="240" w:lineRule="auto"/>
        <w:ind w:left="0" w:hanging="2"/>
        <w:jc w:val="both"/>
        <w:rPr>
          <w:rFonts w:ascii="Arial" w:eastAsia="Arial" w:hAnsi="Arial" w:cs="Arial"/>
          <w:b/>
        </w:rPr>
      </w:pPr>
    </w:p>
    <w:p w14:paraId="0CC2E100" w14:textId="2B3E798B" w:rsidR="00740762" w:rsidRPr="0069547B" w:rsidRDefault="00740762" w:rsidP="0069547B">
      <w:pPr>
        <w:spacing w:line="240" w:lineRule="auto"/>
        <w:ind w:left="0" w:hanging="2"/>
        <w:jc w:val="both"/>
        <w:rPr>
          <w:rFonts w:ascii="Arial" w:eastAsia="Arial" w:hAnsi="Arial" w:cs="Arial"/>
          <w:b/>
        </w:rPr>
      </w:pPr>
    </w:p>
    <w:p w14:paraId="16C99A59" w14:textId="77777777" w:rsidR="00740762" w:rsidRPr="0069547B" w:rsidRDefault="00740762" w:rsidP="0069547B">
      <w:pPr>
        <w:spacing w:line="240" w:lineRule="auto"/>
        <w:ind w:left="0" w:hanging="2"/>
        <w:jc w:val="both"/>
        <w:rPr>
          <w:rFonts w:ascii="Arial" w:eastAsia="Arial" w:hAnsi="Arial" w:cs="Arial"/>
          <w:b/>
        </w:rPr>
      </w:pPr>
    </w:p>
    <w:p w14:paraId="50840445" w14:textId="77777777" w:rsidR="00FC47EA" w:rsidRPr="0069547B" w:rsidRDefault="00FC47EA" w:rsidP="0069547B">
      <w:pPr>
        <w:spacing w:line="240" w:lineRule="auto"/>
        <w:ind w:left="0" w:hanging="2"/>
        <w:jc w:val="both"/>
        <w:rPr>
          <w:rFonts w:ascii="Arial" w:eastAsia="Arial" w:hAnsi="Arial" w:cs="Arial"/>
          <w:b/>
        </w:rPr>
      </w:pPr>
      <w:r w:rsidRPr="0069547B">
        <w:rPr>
          <w:rFonts w:ascii="Arial" w:eastAsia="Arial" w:hAnsi="Arial" w:cs="Arial"/>
          <w:b/>
        </w:rPr>
        <w:t xml:space="preserve">Segundo periodo </w:t>
      </w:r>
    </w:p>
    <w:p w14:paraId="25F3F5D2" w14:textId="133E4801" w:rsidR="00FC47EA" w:rsidRPr="0069547B" w:rsidRDefault="00FC47EA" w:rsidP="0069547B">
      <w:pPr>
        <w:spacing w:line="240" w:lineRule="auto"/>
        <w:ind w:left="0" w:hanging="2"/>
        <w:jc w:val="both"/>
        <w:rPr>
          <w:rFonts w:ascii="Arial" w:eastAsia="Arial" w:hAnsi="Arial" w:cs="Arial"/>
        </w:rPr>
      </w:pP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740762" w:rsidRPr="0069547B" w14:paraId="1DD349EC" w14:textId="77777777" w:rsidTr="008F7849">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467F9BA3" w14:textId="77777777" w:rsidR="00740762" w:rsidRPr="0069547B" w:rsidRDefault="00740762" w:rsidP="0069547B">
            <w:pPr>
              <w:spacing w:line="240" w:lineRule="auto"/>
              <w:ind w:left="0" w:hanging="2"/>
              <w:rPr>
                <w:rFonts w:ascii="Arial" w:eastAsia="Arial" w:hAnsi="Arial" w:cs="Arial"/>
              </w:rPr>
            </w:pPr>
            <w:r w:rsidRPr="0069547B">
              <w:rPr>
                <w:rFonts w:ascii="Arial" w:eastAsia="Arial" w:hAnsi="Arial" w:cs="Arial"/>
                <w:b/>
                <w:i/>
              </w:rPr>
              <w:lastRenderedPageBreak/>
              <w:t>ASIGNATURA /ÁREA: Economía y Política</w:t>
            </w:r>
          </w:p>
        </w:tc>
        <w:tc>
          <w:tcPr>
            <w:tcW w:w="2262" w:type="dxa"/>
            <w:tcBorders>
              <w:top w:val="single" w:sz="4" w:space="0" w:color="000000"/>
              <w:left w:val="single" w:sz="4" w:space="0" w:color="000000"/>
              <w:bottom w:val="single" w:sz="4" w:space="0" w:color="000000"/>
              <w:right w:val="single" w:sz="4" w:space="0" w:color="000000"/>
            </w:tcBorders>
          </w:tcPr>
          <w:p w14:paraId="2882A677" w14:textId="0B758F2F" w:rsidR="00740762" w:rsidRPr="0069547B" w:rsidRDefault="00740762" w:rsidP="0069547B">
            <w:pPr>
              <w:spacing w:line="240" w:lineRule="auto"/>
              <w:ind w:left="0" w:hanging="2"/>
              <w:rPr>
                <w:rFonts w:ascii="Arial" w:eastAsia="Arial" w:hAnsi="Arial" w:cs="Arial"/>
              </w:rPr>
            </w:pPr>
            <w:r w:rsidRPr="0069547B">
              <w:rPr>
                <w:rFonts w:ascii="Arial" w:eastAsia="Arial" w:hAnsi="Arial" w:cs="Arial"/>
                <w:b/>
                <w:i/>
              </w:rPr>
              <w:t>PERÍODO: II</w:t>
            </w:r>
          </w:p>
        </w:tc>
        <w:tc>
          <w:tcPr>
            <w:tcW w:w="2266" w:type="dxa"/>
            <w:tcBorders>
              <w:top w:val="single" w:sz="4" w:space="0" w:color="000000"/>
              <w:left w:val="single" w:sz="4" w:space="0" w:color="000000"/>
              <w:bottom w:val="single" w:sz="4" w:space="0" w:color="000000"/>
              <w:right w:val="single" w:sz="4" w:space="0" w:color="000000"/>
            </w:tcBorders>
            <w:vAlign w:val="center"/>
          </w:tcPr>
          <w:p w14:paraId="3738EC70" w14:textId="77777777" w:rsidR="00740762" w:rsidRPr="0069547B" w:rsidRDefault="00740762" w:rsidP="0069547B">
            <w:pPr>
              <w:spacing w:line="240" w:lineRule="auto"/>
              <w:ind w:left="0" w:hanging="2"/>
              <w:rPr>
                <w:rFonts w:ascii="Arial" w:eastAsia="Arial" w:hAnsi="Arial" w:cs="Arial"/>
              </w:rPr>
            </w:pPr>
            <w:r w:rsidRPr="0069547B">
              <w:rPr>
                <w:rFonts w:ascii="Arial" w:eastAsia="Arial" w:hAnsi="Arial" w:cs="Arial"/>
                <w:b/>
                <w:i/>
              </w:rPr>
              <w:t>GRADO: 10</w:t>
            </w:r>
          </w:p>
        </w:tc>
      </w:tr>
      <w:tr w:rsidR="00740762" w:rsidRPr="0069547B" w14:paraId="01A8AFF1"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4DC7B647" w14:textId="77777777" w:rsidR="00740762" w:rsidRPr="0069547B" w:rsidRDefault="00740762" w:rsidP="0069547B">
            <w:pPr>
              <w:spacing w:line="240" w:lineRule="auto"/>
              <w:ind w:left="0" w:hanging="2"/>
              <w:rPr>
                <w:rFonts w:ascii="Arial" w:eastAsia="Arial" w:hAnsi="Arial" w:cs="Arial"/>
              </w:rPr>
            </w:pPr>
            <w:r w:rsidRPr="0069547B">
              <w:rPr>
                <w:rFonts w:ascii="Arial" w:eastAsia="Arial" w:hAnsi="Arial" w:cs="Arial"/>
                <w:b/>
                <w:i/>
              </w:rPr>
              <w:t>NOMBRE DEL DOCENTE: Jesús Bedoya</w:t>
            </w:r>
          </w:p>
        </w:tc>
      </w:tr>
      <w:tr w:rsidR="00740762" w:rsidRPr="0069547B" w14:paraId="22857171" w14:textId="77777777" w:rsidTr="008F7849">
        <w:trPr>
          <w:trHeight w:val="300"/>
          <w:jc w:val="center"/>
        </w:trPr>
        <w:tc>
          <w:tcPr>
            <w:tcW w:w="10070" w:type="dxa"/>
            <w:gridSpan w:val="3"/>
            <w:tcBorders>
              <w:top w:val="single" w:sz="4" w:space="0" w:color="000000"/>
              <w:left w:val="nil"/>
              <w:bottom w:val="single" w:sz="4" w:space="0" w:color="000000"/>
              <w:right w:val="nil"/>
            </w:tcBorders>
          </w:tcPr>
          <w:p w14:paraId="3F72647A" w14:textId="77777777" w:rsidR="00740762" w:rsidRPr="0069547B" w:rsidRDefault="00740762" w:rsidP="0069547B">
            <w:pPr>
              <w:spacing w:line="240" w:lineRule="auto"/>
              <w:ind w:left="0" w:hanging="2"/>
              <w:jc w:val="center"/>
              <w:rPr>
                <w:rFonts w:ascii="Arial" w:eastAsia="Arial" w:hAnsi="Arial" w:cs="Arial"/>
              </w:rPr>
            </w:pPr>
          </w:p>
        </w:tc>
      </w:tr>
      <w:tr w:rsidR="00740762" w:rsidRPr="0069547B" w14:paraId="3FABA701"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745DC82D" w14:textId="77777777" w:rsidR="00740762" w:rsidRPr="0069547B" w:rsidRDefault="00740762" w:rsidP="0069547B">
            <w:pPr>
              <w:spacing w:line="240" w:lineRule="auto"/>
              <w:ind w:left="0" w:hanging="2"/>
              <w:rPr>
                <w:rFonts w:ascii="Arial" w:eastAsia="Arial" w:hAnsi="Arial" w:cs="Arial"/>
                <w:b/>
                <w:i/>
              </w:rPr>
            </w:pPr>
            <w:r w:rsidRPr="0069547B">
              <w:rPr>
                <w:rFonts w:ascii="Arial" w:eastAsia="Arial" w:hAnsi="Arial" w:cs="Arial"/>
                <w:b/>
                <w:i/>
              </w:rPr>
              <w:t xml:space="preserve">COMPETENCIAS/ESTÁNDARES: </w:t>
            </w:r>
          </w:p>
          <w:p w14:paraId="4CD5552B" w14:textId="77777777" w:rsidR="00740762" w:rsidRPr="0069547B" w:rsidRDefault="00740762" w:rsidP="0069547B">
            <w:pPr>
              <w:spacing w:line="240" w:lineRule="auto"/>
              <w:ind w:left="0" w:hanging="2"/>
              <w:rPr>
                <w:rFonts w:ascii="Arial" w:eastAsia="Arial" w:hAnsi="Arial" w:cs="Arial"/>
              </w:rPr>
            </w:pPr>
          </w:p>
          <w:p w14:paraId="2F311EF9" w14:textId="77777777" w:rsidR="00740762" w:rsidRPr="0069547B" w:rsidRDefault="00740762" w:rsidP="0069547B">
            <w:pPr>
              <w:pStyle w:val="Default"/>
            </w:pPr>
            <w:r w:rsidRPr="0069547B">
              <w:t xml:space="preserve">Identifica las principales corrientes de pensamiento de las ciencias económicas y políticas, empleando diferentes categorías de análisis para comprender el objeto de estudio de estas disciplinas. </w:t>
            </w:r>
          </w:p>
          <w:p w14:paraId="0A7E13D2" w14:textId="77777777" w:rsidR="00740762" w:rsidRPr="0069547B" w:rsidRDefault="00740762" w:rsidP="0069547B">
            <w:pPr>
              <w:spacing w:line="240" w:lineRule="auto"/>
              <w:ind w:left="0" w:hanging="2"/>
              <w:rPr>
                <w:rFonts w:ascii="Arial" w:eastAsia="Arial" w:hAnsi="Arial" w:cs="Arial"/>
                <w:lang w:val="es-CO"/>
              </w:rPr>
            </w:pPr>
          </w:p>
          <w:p w14:paraId="0B22C0A3" w14:textId="77777777" w:rsidR="00482F8B" w:rsidRPr="0069547B" w:rsidRDefault="00482F8B" w:rsidP="0069547B">
            <w:pPr>
              <w:pStyle w:val="Default"/>
            </w:pPr>
            <w:r w:rsidRPr="0069547B">
              <w:t xml:space="preserve">Produce textos académicos (ensayos, reseñas e informes, entre otros) sobre la </w:t>
            </w:r>
          </w:p>
          <w:p w14:paraId="121CE45C" w14:textId="77777777" w:rsidR="00482F8B" w:rsidRPr="0069547B" w:rsidRDefault="00482F8B" w:rsidP="0069547B">
            <w:pPr>
              <w:pStyle w:val="Default"/>
            </w:pPr>
            <w:r w:rsidRPr="0069547B">
              <w:t xml:space="preserve">continuidad y discontinuidad del desarrollo político y económico de América Latina, para dar cuenta de las tendencias políticas regionales y locales </w:t>
            </w:r>
          </w:p>
          <w:p w14:paraId="0878E569" w14:textId="0EEF3DCE" w:rsidR="00740762" w:rsidRPr="0069547B" w:rsidRDefault="00740762" w:rsidP="0069547B">
            <w:pPr>
              <w:pStyle w:val="Default"/>
            </w:pPr>
          </w:p>
          <w:p w14:paraId="62B147F8" w14:textId="77777777" w:rsidR="00482F8B" w:rsidRPr="0069547B" w:rsidRDefault="00482F8B" w:rsidP="0069547B">
            <w:pPr>
              <w:pStyle w:val="Default"/>
            </w:pPr>
            <w:r w:rsidRPr="0069547B">
              <w:t xml:space="preserve">Resuelve situaciones de conflicto generadas a partir de la discriminación ante diferentes posiciones ideológicas para propiciar ambientes de tolerancia y respeto. </w:t>
            </w:r>
          </w:p>
          <w:p w14:paraId="70D5BB16" w14:textId="77777777" w:rsidR="00740762" w:rsidRPr="0069547B" w:rsidRDefault="00740762" w:rsidP="0069547B">
            <w:pPr>
              <w:spacing w:line="240" w:lineRule="auto"/>
              <w:ind w:left="0" w:hanging="2"/>
              <w:rPr>
                <w:rFonts w:ascii="Arial" w:eastAsia="Arial" w:hAnsi="Arial" w:cs="Arial"/>
                <w:lang w:val="es-CO"/>
              </w:rPr>
            </w:pPr>
          </w:p>
          <w:p w14:paraId="527723F7" w14:textId="77777777" w:rsidR="00740762" w:rsidRPr="0069547B" w:rsidRDefault="00740762" w:rsidP="0069547B">
            <w:pPr>
              <w:spacing w:line="240" w:lineRule="auto"/>
              <w:ind w:left="0" w:hanging="2"/>
              <w:rPr>
                <w:rFonts w:ascii="Arial" w:eastAsia="Arial" w:hAnsi="Arial" w:cs="Arial"/>
              </w:rPr>
            </w:pPr>
          </w:p>
        </w:tc>
      </w:tr>
      <w:tr w:rsidR="00740762" w:rsidRPr="0069547B" w14:paraId="73165DBD"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73296E6" w14:textId="77777777" w:rsidR="00740762" w:rsidRPr="0069547B" w:rsidRDefault="00740762" w:rsidP="0069547B">
            <w:pPr>
              <w:spacing w:line="240" w:lineRule="auto"/>
              <w:ind w:left="0" w:hanging="2"/>
              <w:rPr>
                <w:rFonts w:ascii="Arial" w:eastAsia="Arial" w:hAnsi="Arial" w:cs="Arial"/>
                <w:b/>
                <w:i/>
              </w:rPr>
            </w:pPr>
            <w:r w:rsidRPr="0069547B">
              <w:rPr>
                <w:rFonts w:ascii="Arial" w:eastAsia="Arial" w:hAnsi="Arial" w:cs="Arial"/>
                <w:b/>
                <w:i/>
              </w:rPr>
              <w:t xml:space="preserve">COMPONENTE O CONTENIDOS: </w:t>
            </w:r>
          </w:p>
          <w:p w14:paraId="69EF1187" w14:textId="77777777" w:rsidR="00482F8B" w:rsidRPr="0069547B" w:rsidRDefault="00482F8B" w:rsidP="0069547B">
            <w:pPr>
              <w:pStyle w:val="Default"/>
              <w:rPr>
                <w:color w:val="auto"/>
              </w:rPr>
            </w:pPr>
          </w:p>
          <w:p w14:paraId="138064CD" w14:textId="77777777" w:rsidR="00482F8B" w:rsidRPr="0069547B" w:rsidRDefault="00482F8B" w:rsidP="0069547B">
            <w:pPr>
              <w:pStyle w:val="Default"/>
            </w:pPr>
            <w:bookmarkStart w:id="1" w:name="_Hlk230243434"/>
            <w:r w:rsidRPr="0069547B">
              <w:t xml:space="preserve">• Movimientos sociales y políticos en Latinoamérica </w:t>
            </w:r>
          </w:p>
          <w:p w14:paraId="3FA7D082" w14:textId="77777777" w:rsidR="00482F8B" w:rsidRPr="0069547B" w:rsidRDefault="00482F8B" w:rsidP="0069547B">
            <w:pPr>
              <w:pStyle w:val="Default"/>
            </w:pPr>
          </w:p>
          <w:p w14:paraId="23F6E25F" w14:textId="77777777" w:rsidR="00482F8B" w:rsidRPr="0069547B" w:rsidRDefault="00482F8B" w:rsidP="0069547B">
            <w:pPr>
              <w:pStyle w:val="Default"/>
            </w:pPr>
            <w:r w:rsidRPr="0069547B">
              <w:t xml:space="preserve">• Mecanismos de participación ciudadana </w:t>
            </w:r>
          </w:p>
          <w:p w14:paraId="51571381" w14:textId="77777777" w:rsidR="00482F8B" w:rsidRPr="0069547B" w:rsidRDefault="00482F8B" w:rsidP="0069547B">
            <w:pPr>
              <w:pStyle w:val="Default"/>
            </w:pPr>
          </w:p>
          <w:p w14:paraId="14941029" w14:textId="77777777" w:rsidR="00482F8B" w:rsidRPr="0069547B" w:rsidRDefault="00482F8B" w:rsidP="0069547B">
            <w:pPr>
              <w:pStyle w:val="Default"/>
            </w:pPr>
            <w:r w:rsidRPr="0069547B">
              <w:t xml:space="preserve">• Mecanismos para la defensa de los derechos humanos (DD.HH) </w:t>
            </w:r>
          </w:p>
          <w:p w14:paraId="0F3CB5A3" w14:textId="77777777" w:rsidR="00482F8B" w:rsidRPr="0069547B" w:rsidRDefault="00482F8B" w:rsidP="0069547B">
            <w:pPr>
              <w:pStyle w:val="Default"/>
            </w:pPr>
          </w:p>
          <w:p w14:paraId="2710DF4B" w14:textId="77777777" w:rsidR="00482F8B" w:rsidRPr="0069547B" w:rsidRDefault="00482F8B" w:rsidP="0069547B">
            <w:pPr>
              <w:pStyle w:val="Default"/>
            </w:pPr>
            <w:r w:rsidRPr="0069547B">
              <w:t xml:space="preserve">• Perspectiva de género y derechos </w:t>
            </w:r>
          </w:p>
          <w:p w14:paraId="4D53191C" w14:textId="77777777" w:rsidR="00482F8B" w:rsidRPr="0069547B" w:rsidRDefault="00482F8B" w:rsidP="0069547B">
            <w:pPr>
              <w:pStyle w:val="Default"/>
            </w:pPr>
          </w:p>
          <w:p w14:paraId="07F73159" w14:textId="77777777" w:rsidR="00482F8B" w:rsidRPr="0069547B" w:rsidRDefault="00482F8B" w:rsidP="0069547B">
            <w:pPr>
              <w:pStyle w:val="Default"/>
            </w:pPr>
            <w:r w:rsidRPr="0069547B">
              <w:t xml:space="preserve">• Interseccionalidad y vulnerabilidad en contextos de violencia </w:t>
            </w:r>
          </w:p>
          <w:p w14:paraId="312CE592" w14:textId="77777777" w:rsidR="00482F8B" w:rsidRPr="0069547B" w:rsidRDefault="00482F8B" w:rsidP="0069547B">
            <w:pPr>
              <w:pStyle w:val="Default"/>
            </w:pPr>
          </w:p>
          <w:p w14:paraId="226FDB65" w14:textId="77777777" w:rsidR="00482F8B" w:rsidRPr="0069547B" w:rsidRDefault="00482F8B" w:rsidP="0069547B">
            <w:pPr>
              <w:pStyle w:val="Default"/>
            </w:pPr>
            <w:r w:rsidRPr="0069547B">
              <w:t xml:space="preserve">• El territorio: el régimen departamental, régimen municipal, régimen especial y entidades indígenas. </w:t>
            </w:r>
          </w:p>
          <w:bookmarkEnd w:id="1"/>
          <w:p w14:paraId="1B5DA883" w14:textId="77777777" w:rsidR="00740762" w:rsidRPr="0069547B" w:rsidRDefault="00740762" w:rsidP="0069547B">
            <w:pPr>
              <w:pStyle w:val="Default"/>
            </w:pPr>
          </w:p>
        </w:tc>
      </w:tr>
      <w:tr w:rsidR="00740762" w:rsidRPr="0069547B" w14:paraId="5EF171A1"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C1705AF" w14:textId="77777777" w:rsidR="00740762" w:rsidRPr="0069547B" w:rsidRDefault="00740762" w:rsidP="0069547B">
            <w:pPr>
              <w:spacing w:line="240" w:lineRule="auto"/>
              <w:ind w:left="0" w:hanging="2"/>
              <w:rPr>
                <w:rFonts w:ascii="Arial" w:eastAsia="Arial" w:hAnsi="Arial" w:cs="Arial"/>
                <w:b/>
                <w:i/>
              </w:rPr>
            </w:pPr>
            <w:r w:rsidRPr="0069547B">
              <w:rPr>
                <w:rFonts w:ascii="Arial" w:eastAsia="Arial" w:hAnsi="Arial" w:cs="Arial"/>
                <w:b/>
                <w:i/>
              </w:rPr>
              <w:t>DESEMPEÑOS O PRODUCTOS ESPERADOS:</w:t>
            </w:r>
          </w:p>
          <w:p w14:paraId="6A429C6C" w14:textId="77777777" w:rsidR="00482F8B" w:rsidRPr="0069547B" w:rsidRDefault="00482F8B" w:rsidP="0069547B">
            <w:pPr>
              <w:pStyle w:val="Default"/>
              <w:rPr>
                <w:color w:val="auto"/>
              </w:rPr>
            </w:pPr>
          </w:p>
          <w:p w14:paraId="1877D479" w14:textId="77777777" w:rsidR="00482F8B" w:rsidRPr="0069547B" w:rsidRDefault="00482F8B" w:rsidP="0069547B">
            <w:pPr>
              <w:pStyle w:val="Default"/>
            </w:pPr>
            <w:r w:rsidRPr="0069547B">
              <w:t xml:space="preserve">• Describo la transición del mundo bipolar a las guerras preventivas. (contención y disuasión) para entender las dinámicas geopolíticas contemporáneas. </w:t>
            </w:r>
          </w:p>
          <w:p w14:paraId="481ED563" w14:textId="77777777" w:rsidR="00482F8B" w:rsidRPr="0069547B" w:rsidRDefault="00482F8B" w:rsidP="0069547B">
            <w:pPr>
              <w:pStyle w:val="Default"/>
            </w:pPr>
            <w:r w:rsidRPr="0069547B">
              <w:t xml:space="preserve">• Establezco, a partir de las consecuencias políticas y económicas del nuevo orden mundial, la manera como se han visto afectadas las sociedades latinoamericanas. </w:t>
            </w:r>
          </w:p>
          <w:p w14:paraId="61ED0FFA" w14:textId="77777777" w:rsidR="00482F8B" w:rsidRPr="0069547B" w:rsidRDefault="00482F8B" w:rsidP="0069547B">
            <w:pPr>
              <w:pStyle w:val="Default"/>
            </w:pPr>
            <w:r w:rsidRPr="0069547B">
              <w:t xml:space="preserve">• Valoro la diferencia y el conflicto en la construcción de la identidad de los pueblos </w:t>
            </w:r>
            <w:r w:rsidRPr="0069547B">
              <w:lastRenderedPageBreak/>
              <w:t xml:space="preserve">latinoamericanos. </w:t>
            </w:r>
          </w:p>
          <w:p w14:paraId="54D087AA" w14:textId="77777777" w:rsidR="00740762" w:rsidRPr="0069547B" w:rsidRDefault="00740762" w:rsidP="0069547B">
            <w:pPr>
              <w:spacing w:line="240" w:lineRule="auto"/>
              <w:ind w:left="0" w:hanging="2"/>
              <w:rPr>
                <w:rFonts w:ascii="Arial" w:eastAsia="Arial" w:hAnsi="Arial" w:cs="Arial"/>
                <w:b/>
                <w:i/>
                <w:lang w:val="es-CO"/>
              </w:rPr>
            </w:pPr>
          </w:p>
        </w:tc>
      </w:tr>
      <w:tr w:rsidR="00740762" w:rsidRPr="0069547B" w14:paraId="0A584719"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FA10467" w14:textId="77777777" w:rsidR="00740762" w:rsidRPr="0069547B" w:rsidRDefault="00740762" w:rsidP="0069547B">
            <w:pPr>
              <w:spacing w:line="240" w:lineRule="auto"/>
              <w:ind w:left="0" w:hanging="2"/>
              <w:rPr>
                <w:rFonts w:ascii="Arial" w:eastAsia="Arial" w:hAnsi="Arial" w:cs="Arial"/>
                <w:b/>
                <w:i/>
              </w:rPr>
            </w:pPr>
            <w:r w:rsidRPr="0069547B">
              <w:rPr>
                <w:rFonts w:ascii="Arial" w:eastAsia="Arial" w:hAnsi="Arial" w:cs="Arial"/>
                <w:b/>
                <w:i/>
              </w:rPr>
              <w:lastRenderedPageBreak/>
              <w:t>ACTIVIDADES PRÁCTICAS A DESARROLLAR:</w:t>
            </w:r>
          </w:p>
          <w:p w14:paraId="0F32D83C" w14:textId="77777777" w:rsidR="00740762" w:rsidRPr="0069547B" w:rsidRDefault="00740762" w:rsidP="0069547B">
            <w:pPr>
              <w:spacing w:line="240" w:lineRule="auto"/>
              <w:ind w:left="0" w:hanging="2"/>
              <w:rPr>
                <w:rFonts w:ascii="Arial" w:eastAsia="Arial" w:hAnsi="Arial" w:cs="Arial"/>
                <w:color w:val="000000"/>
                <w:highlight w:val="white"/>
              </w:rPr>
            </w:pPr>
          </w:p>
          <w:p w14:paraId="2C9E302B" w14:textId="77777777" w:rsidR="00740762" w:rsidRPr="0069547B" w:rsidRDefault="00740762"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INSTRUCCIONES GENERALES PARA EL ESTUDIANTE:</w:t>
            </w:r>
          </w:p>
          <w:p w14:paraId="4BAAA834" w14:textId="77777777" w:rsidR="00740762" w:rsidRPr="0069547B" w:rsidRDefault="00740762" w:rsidP="0069547B">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69547B">
              <w:rPr>
                <w:rFonts w:ascii="Arial" w:hAnsi="Arial" w:cs="Arial"/>
                <w:b/>
                <w:bCs/>
                <w:position w:val="0"/>
                <w:lang w:val="es-CO" w:eastAsia="es-CO"/>
              </w:rPr>
              <w:t>Lectura atenta:</w:t>
            </w:r>
            <w:r w:rsidRPr="0069547B">
              <w:rPr>
                <w:rFonts w:ascii="Arial" w:hAnsi="Arial" w:cs="Arial"/>
                <w:position w:val="0"/>
                <w:lang w:val="es-CO" w:eastAsia="es-CO"/>
              </w:rPr>
              <w:t xml:space="preserve"> Lea de manera analítica cada sección de teoría antes de resolver las actividades.</w:t>
            </w:r>
          </w:p>
          <w:p w14:paraId="6D03B0C6" w14:textId="77777777" w:rsidR="00740762" w:rsidRPr="0069547B" w:rsidRDefault="00740762"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Presentación:</w:t>
            </w:r>
            <w:r w:rsidRPr="0069547B">
              <w:rPr>
                <w:rFonts w:ascii="Arial" w:hAnsi="Arial" w:cs="Arial"/>
                <w:position w:val="0"/>
                <w:lang w:val="es-CO" w:eastAsia="es-CO"/>
              </w:rPr>
              <w:t xml:space="preserve"> Desarrolle el taller con excelente ortografía, orden, letra legible y sin tachones.</w:t>
            </w:r>
          </w:p>
          <w:p w14:paraId="41A18C9F" w14:textId="77777777" w:rsidR="00740762" w:rsidRPr="0069547B" w:rsidRDefault="00740762"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Ubicación:</w:t>
            </w:r>
            <w:r w:rsidRPr="0069547B">
              <w:rPr>
                <w:rFonts w:ascii="Arial" w:hAnsi="Arial" w:cs="Arial"/>
                <w:position w:val="0"/>
                <w:lang w:val="es-CO" w:eastAsia="es-CO"/>
              </w:rPr>
              <w:t xml:space="preserve"> Todo el contenido del taller debe ser resuelto a mano en el </w:t>
            </w:r>
            <w:r w:rsidRPr="0069547B">
              <w:rPr>
                <w:rFonts w:ascii="Arial" w:hAnsi="Arial" w:cs="Arial"/>
                <w:b/>
                <w:bCs/>
                <w:position w:val="0"/>
                <w:lang w:val="es-CO" w:eastAsia="es-CO"/>
              </w:rPr>
              <w:t>cuaderno de la asignatura</w:t>
            </w:r>
            <w:r w:rsidRPr="0069547B">
              <w:rPr>
                <w:rFonts w:ascii="Arial" w:hAnsi="Arial" w:cs="Arial"/>
                <w:position w:val="0"/>
                <w:lang w:val="es-CO" w:eastAsia="es-CO"/>
              </w:rPr>
              <w:t>.</w:t>
            </w:r>
          </w:p>
          <w:p w14:paraId="6D9C90CB" w14:textId="77777777" w:rsidR="00740762" w:rsidRPr="0069547B" w:rsidRDefault="00740762"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Puntualidad:</w:t>
            </w:r>
            <w:r w:rsidRPr="0069547B">
              <w:rPr>
                <w:rFonts w:ascii="Arial" w:hAnsi="Arial" w:cs="Arial"/>
                <w:position w:val="0"/>
                <w:lang w:val="es-CO" w:eastAsia="es-CO"/>
              </w:rPr>
              <w:t xml:space="preserve"> Entregue el taller resuelto estrictamente en la fecha y hora estipuladas por el docente.</w:t>
            </w:r>
          </w:p>
          <w:p w14:paraId="2A6B9E34" w14:textId="77777777" w:rsidR="00740762" w:rsidRPr="0069547B" w:rsidRDefault="00740762"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Sustentación:</w:t>
            </w:r>
            <w:r w:rsidRPr="0069547B">
              <w:rPr>
                <w:rFonts w:ascii="Arial" w:hAnsi="Arial" w:cs="Arial"/>
                <w:position w:val="0"/>
                <w:lang w:val="es-CO" w:eastAsia="es-CO"/>
              </w:rPr>
              <w:t xml:space="preserve"> La entrega del taller escrito es el requisito para presentar la </w:t>
            </w:r>
            <w:r w:rsidRPr="0069547B">
              <w:rPr>
                <w:rFonts w:ascii="Arial" w:hAnsi="Arial" w:cs="Arial"/>
                <w:b/>
                <w:bCs/>
                <w:position w:val="0"/>
                <w:lang w:val="es-CO" w:eastAsia="es-CO"/>
              </w:rPr>
              <w:t>sustentación oral o escrita</w:t>
            </w:r>
            <w:r w:rsidRPr="0069547B">
              <w:rPr>
                <w:rFonts w:ascii="Arial" w:hAnsi="Arial" w:cs="Arial"/>
                <w:position w:val="0"/>
                <w:lang w:val="es-CO" w:eastAsia="es-CO"/>
              </w:rPr>
              <w:t>, según lo indique el docente.</w:t>
            </w:r>
          </w:p>
          <w:p w14:paraId="7DA0FE70" w14:textId="77777777" w:rsidR="00740762" w:rsidRPr="0069547B" w:rsidRDefault="00740762"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Control familiar:</w:t>
            </w:r>
            <w:r w:rsidRPr="0069547B">
              <w:rPr>
                <w:rFonts w:ascii="Arial" w:hAnsi="Arial" w:cs="Arial"/>
                <w:position w:val="0"/>
                <w:lang w:val="es-CO" w:eastAsia="es-CO"/>
              </w:rPr>
              <w:t xml:space="preserve"> Una vez finalizado el taller en el cuaderno, este debe incluir al final la </w:t>
            </w:r>
            <w:r w:rsidRPr="0069547B">
              <w:rPr>
                <w:rFonts w:ascii="Arial" w:hAnsi="Arial" w:cs="Arial"/>
                <w:b/>
                <w:bCs/>
                <w:position w:val="0"/>
                <w:lang w:val="es-CO" w:eastAsia="es-CO"/>
              </w:rPr>
              <w:t>firma del acudiente</w:t>
            </w:r>
            <w:r w:rsidRPr="0069547B">
              <w:rPr>
                <w:rFonts w:ascii="Arial" w:hAnsi="Arial" w:cs="Arial"/>
                <w:position w:val="0"/>
                <w:lang w:val="es-CO" w:eastAsia="es-CO"/>
              </w:rPr>
              <w:t xml:space="preserve"> junto con su número de documento de identidad.</w:t>
            </w:r>
          </w:p>
          <w:p w14:paraId="244E0ED1" w14:textId="77777777" w:rsidR="00740762" w:rsidRPr="0069547B" w:rsidRDefault="00FB1336" w:rsidP="0069547B">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8B468E8">
                <v:rect id="_x0000_i1027" style="width:0;height:1.5pt" o:hralign="center" o:hrstd="t" o:hr="t" fillcolor="#a0a0a0" stroked="f"/>
              </w:pict>
            </w:r>
            <w:r w:rsidR="00740762" w:rsidRPr="0069547B">
              <w:rPr>
                <w:rFonts w:ascii="Arial" w:hAnsi="Arial" w:cs="Arial"/>
                <w:b/>
                <w:bCs/>
                <w:position w:val="0"/>
                <w:lang w:val="es-CO" w:eastAsia="es-CO"/>
              </w:rPr>
              <w:t>MÓDULOS TEÓRICOS</w:t>
            </w:r>
          </w:p>
          <w:p w14:paraId="50F54C35" w14:textId="77777777"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SECCIÓN COMPLEMENTARIA DE APRENDIZAJE (MÓDULOS TEÓRICOS)</w:t>
            </w:r>
          </w:p>
          <w:p w14:paraId="6D7980CA" w14:textId="77777777" w:rsidR="00482F8B" w:rsidRPr="0069547B" w:rsidRDefault="00482F8B" w:rsidP="0069547B">
            <w:pPr>
              <w:suppressAutoHyphens w:val="0"/>
              <w:spacing w:line="240" w:lineRule="auto"/>
              <w:ind w:leftChars="0" w:left="1" w:firstLineChars="0" w:hanging="3"/>
              <w:outlineLvl w:val="9"/>
              <w:rPr>
                <w:rFonts w:ascii="Arial" w:hAnsi="Arial" w:cs="Arial"/>
                <w:b/>
                <w:bCs/>
                <w:position w:val="0"/>
                <w:lang w:val="es-CO" w:eastAsia="es-CO"/>
              </w:rPr>
            </w:pPr>
            <w:r w:rsidRPr="0069547B">
              <w:rPr>
                <w:rFonts w:ascii="Arial" w:hAnsi="Arial" w:cs="Arial"/>
                <w:b/>
                <w:bCs/>
                <w:position w:val="0"/>
                <w:lang w:val="es-CO" w:eastAsia="es-CO"/>
              </w:rPr>
              <w:t>MÓDULO 1: Movimientos Sociales, Políticos y Mecanismos Estatales en Latinoamérica</w:t>
            </w:r>
          </w:p>
          <w:p w14:paraId="694EC908"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Los </w:t>
            </w:r>
            <w:r w:rsidRPr="0069547B">
              <w:rPr>
                <w:rFonts w:ascii="Arial" w:hAnsi="Arial" w:cs="Arial"/>
                <w:b/>
                <w:bCs/>
                <w:position w:val="0"/>
                <w:lang w:val="es-CO" w:eastAsia="es-CO"/>
              </w:rPr>
              <w:t>movimientos sociales</w:t>
            </w:r>
            <w:r w:rsidRPr="0069547B">
              <w:rPr>
                <w:rFonts w:ascii="Arial" w:hAnsi="Arial" w:cs="Arial"/>
                <w:position w:val="0"/>
                <w:lang w:val="es-CO" w:eastAsia="es-CO"/>
              </w:rPr>
              <w:t xml:space="preserve"> son acciones colectivas que surgen cuando un grupo de la sociedad civil se organiza para expresar descontento, defender su identidad o exigir derechos frente al Estado o sistemas de opresión. En Latinoamérica han sido históricamente cruciales los movimientos campesinos (por la tierra), indígenas (por la autonomía y el territorio) y estudiantiles (por la educación pública).</w:t>
            </w:r>
          </w:p>
          <w:p w14:paraId="0E83174B"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Para encauzar las demandas ciudadanas sin recurrir a la violencia, las democracias modernas crean los </w:t>
            </w:r>
            <w:r w:rsidRPr="0069547B">
              <w:rPr>
                <w:rFonts w:ascii="Arial" w:hAnsi="Arial" w:cs="Arial"/>
                <w:b/>
                <w:bCs/>
                <w:position w:val="0"/>
                <w:lang w:val="es-CO" w:eastAsia="es-CO"/>
              </w:rPr>
              <w:t>mecanismos de participación ciudadana</w:t>
            </w:r>
            <w:r w:rsidRPr="0069547B">
              <w:rPr>
                <w:rFonts w:ascii="Arial" w:hAnsi="Arial" w:cs="Arial"/>
                <w:position w:val="0"/>
                <w:lang w:val="es-CO" w:eastAsia="es-CO"/>
              </w:rPr>
              <w:t>. En Colombia (según el Artículo 103 de la Constitución), estos canales permiten a los ciudadanos intervenir en las decisiones públicas:</w:t>
            </w:r>
          </w:p>
          <w:p w14:paraId="5621547D" w14:textId="77777777" w:rsidR="00482F8B" w:rsidRPr="0069547B" w:rsidRDefault="00482F8B" w:rsidP="0069547B">
            <w:pPr>
              <w:numPr>
                <w:ilvl w:val="0"/>
                <w:numId w:val="1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Voto:</w:t>
            </w:r>
            <w:r w:rsidRPr="0069547B">
              <w:rPr>
                <w:rFonts w:ascii="Arial" w:hAnsi="Arial" w:cs="Arial"/>
                <w:position w:val="0"/>
                <w:lang w:val="es-CO" w:eastAsia="es-CO"/>
              </w:rPr>
              <w:t xml:space="preserve"> Herramienta para elegir gobernantes.</w:t>
            </w:r>
          </w:p>
          <w:p w14:paraId="57B31ABF" w14:textId="77777777" w:rsidR="00482F8B" w:rsidRPr="0069547B" w:rsidRDefault="00482F8B" w:rsidP="0069547B">
            <w:pPr>
              <w:numPr>
                <w:ilvl w:val="0"/>
                <w:numId w:val="1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Plebiscito:</w:t>
            </w:r>
            <w:r w:rsidRPr="0069547B">
              <w:rPr>
                <w:rFonts w:ascii="Arial" w:hAnsi="Arial" w:cs="Arial"/>
                <w:position w:val="0"/>
                <w:lang w:val="es-CO" w:eastAsia="es-CO"/>
              </w:rPr>
              <w:t xml:space="preserve"> Convocado por el Presidente para refrendar una decisión política.</w:t>
            </w:r>
          </w:p>
          <w:p w14:paraId="0D15FB57" w14:textId="77777777" w:rsidR="00482F8B" w:rsidRPr="0069547B" w:rsidRDefault="00482F8B" w:rsidP="0069547B">
            <w:pPr>
              <w:numPr>
                <w:ilvl w:val="0"/>
                <w:numId w:val="1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Referendo:</w:t>
            </w:r>
            <w:r w:rsidRPr="0069547B">
              <w:rPr>
                <w:rFonts w:ascii="Arial" w:hAnsi="Arial" w:cs="Arial"/>
                <w:position w:val="0"/>
                <w:lang w:val="es-CO" w:eastAsia="es-CO"/>
              </w:rPr>
              <w:t xml:space="preserve"> Convocatoria al pueblo para aprobar o rechazar un proyecto de ley o reforma constitucional.</w:t>
            </w:r>
          </w:p>
          <w:p w14:paraId="1F57E5F0" w14:textId="77777777" w:rsidR="00482F8B" w:rsidRPr="0069547B" w:rsidRDefault="00482F8B" w:rsidP="0069547B">
            <w:pPr>
              <w:numPr>
                <w:ilvl w:val="0"/>
                <w:numId w:val="1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Consulta Popular:</w:t>
            </w:r>
            <w:r w:rsidRPr="0069547B">
              <w:rPr>
                <w:rFonts w:ascii="Arial" w:hAnsi="Arial" w:cs="Arial"/>
                <w:position w:val="0"/>
                <w:lang w:val="es-CO" w:eastAsia="es-CO"/>
              </w:rPr>
              <w:t xml:space="preserve"> Pregunta de carácter general sobre un asunto de trascendencia </w:t>
            </w:r>
            <w:r w:rsidRPr="0069547B">
              <w:rPr>
                <w:rFonts w:ascii="Arial" w:hAnsi="Arial" w:cs="Arial"/>
                <w:position w:val="0"/>
                <w:lang w:val="es-CO" w:eastAsia="es-CO"/>
              </w:rPr>
              <w:lastRenderedPageBreak/>
              <w:t>nacional o local.</w:t>
            </w:r>
          </w:p>
          <w:p w14:paraId="0A1CFDE9" w14:textId="77777777" w:rsidR="00482F8B" w:rsidRPr="0069547B" w:rsidRDefault="00482F8B" w:rsidP="0069547B">
            <w:pPr>
              <w:numPr>
                <w:ilvl w:val="0"/>
                <w:numId w:val="1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Cabildo Abierto:</w:t>
            </w:r>
            <w:r w:rsidRPr="0069547B">
              <w:rPr>
                <w:rFonts w:ascii="Arial" w:hAnsi="Arial" w:cs="Arial"/>
                <w:position w:val="0"/>
                <w:lang w:val="es-CO" w:eastAsia="es-CO"/>
              </w:rPr>
              <w:t xml:space="preserve"> Reunión pública de los concejos distritales, municipales o de las juntas administradoras locales (JAL), donde los habitantes pueden participar directamente para discutir asuntos de interés comunitario.</w:t>
            </w:r>
          </w:p>
          <w:p w14:paraId="15457F55" w14:textId="77777777" w:rsidR="00482F8B" w:rsidRPr="0069547B" w:rsidRDefault="00482F8B" w:rsidP="0069547B">
            <w:pPr>
              <w:numPr>
                <w:ilvl w:val="0"/>
                <w:numId w:val="1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Iniciativa Popular Legislativa:</w:t>
            </w:r>
            <w:r w:rsidRPr="0069547B">
              <w:rPr>
                <w:rFonts w:ascii="Arial" w:hAnsi="Arial" w:cs="Arial"/>
                <w:position w:val="0"/>
                <w:lang w:val="es-CO" w:eastAsia="es-CO"/>
              </w:rPr>
              <w:t xml:space="preserve"> Derecho de un grupo de ciudadanos de presentar proyectos de ley.</w:t>
            </w:r>
          </w:p>
          <w:p w14:paraId="26328F63" w14:textId="77777777" w:rsidR="00482F8B" w:rsidRPr="0069547B" w:rsidRDefault="00482F8B" w:rsidP="0069547B">
            <w:pPr>
              <w:numPr>
                <w:ilvl w:val="0"/>
                <w:numId w:val="1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Revocatoria del Mandato:</w:t>
            </w:r>
            <w:r w:rsidRPr="0069547B">
              <w:rPr>
                <w:rFonts w:ascii="Arial" w:hAnsi="Arial" w:cs="Arial"/>
                <w:position w:val="0"/>
                <w:lang w:val="es-CO" w:eastAsia="es-CO"/>
              </w:rPr>
              <w:t xml:space="preserve"> Derecho político para dar por terminado el mandato de un alcalde o gobernador.</w:t>
            </w:r>
          </w:p>
          <w:p w14:paraId="7CB38295" w14:textId="77777777"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MÓDULO 2: Defensa de los Derechos Humanos (DD.HH.), Género e Interseccionalidad</w:t>
            </w:r>
          </w:p>
          <w:p w14:paraId="0DA5821F"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Los Derechos Humanos son inherentes a todos los seres humanos sin distinción alguna. Para su protección inmediata en el ordenamiento jurídico colombiano existen </w:t>
            </w:r>
            <w:r w:rsidRPr="0069547B">
              <w:rPr>
                <w:rFonts w:ascii="Arial" w:hAnsi="Arial" w:cs="Arial"/>
                <w:b/>
                <w:bCs/>
                <w:position w:val="0"/>
                <w:lang w:val="es-CO" w:eastAsia="es-CO"/>
              </w:rPr>
              <w:t>mecanismos específicos de defensa</w:t>
            </w:r>
            <w:r w:rsidRPr="0069547B">
              <w:rPr>
                <w:rFonts w:ascii="Arial" w:hAnsi="Arial" w:cs="Arial"/>
                <w:position w:val="0"/>
                <w:lang w:val="es-CO" w:eastAsia="es-CO"/>
              </w:rPr>
              <w:t>:</w:t>
            </w:r>
          </w:p>
          <w:p w14:paraId="217D99A2" w14:textId="77777777" w:rsidR="00482F8B" w:rsidRPr="0069547B" w:rsidRDefault="00482F8B" w:rsidP="0069547B">
            <w:pPr>
              <w:numPr>
                <w:ilvl w:val="0"/>
                <w:numId w:val="1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Acción de Tutela:</w:t>
            </w:r>
            <w:r w:rsidRPr="0069547B">
              <w:rPr>
                <w:rFonts w:ascii="Arial" w:hAnsi="Arial" w:cs="Arial"/>
                <w:position w:val="0"/>
                <w:lang w:val="es-CO" w:eastAsia="es-CO"/>
              </w:rPr>
              <w:t xml:space="preserve"> Protege de forma inmediata los derechos fundamentales (vida, salud, educación) cuando son vulnerados o amenazados por una autoridad o un particular.</w:t>
            </w:r>
          </w:p>
          <w:p w14:paraId="6A7BA26F" w14:textId="77777777" w:rsidR="00482F8B" w:rsidRPr="0069547B" w:rsidRDefault="00482F8B" w:rsidP="0069547B">
            <w:pPr>
              <w:numPr>
                <w:ilvl w:val="0"/>
                <w:numId w:val="1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Acción de Cumplimiento:</w:t>
            </w:r>
            <w:r w:rsidRPr="0069547B">
              <w:rPr>
                <w:rFonts w:ascii="Arial" w:hAnsi="Arial" w:cs="Arial"/>
                <w:position w:val="0"/>
                <w:lang w:val="es-CO" w:eastAsia="es-CO"/>
              </w:rPr>
              <w:t xml:space="preserve"> Sirve para exigir que se haga efectiva una ley o un acto administrativo que la autoridad se niega a cumplir.</w:t>
            </w:r>
          </w:p>
          <w:p w14:paraId="24135A36" w14:textId="77777777" w:rsidR="00482F8B" w:rsidRPr="0069547B" w:rsidRDefault="00482F8B" w:rsidP="0069547B">
            <w:pPr>
              <w:numPr>
                <w:ilvl w:val="0"/>
                <w:numId w:val="1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Acciones Populares:</w:t>
            </w:r>
            <w:r w:rsidRPr="0069547B">
              <w:rPr>
                <w:rFonts w:ascii="Arial" w:hAnsi="Arial" w:cs="Arial"/>
                <w:position w:val="0"/>
                <w:lang w:val="es-CO" w:eastAsia="es-CO"/>
              </w:rPr>
              <w:t xml:space="preserve"> Protegen los derechos e intereses colectivos (medio ambiente sano, espacio público, seguridad pública).</w:t>
            </w:r>
          </w:p>
          <w:p w14:paraId="157893F3"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Para entender la violencia actual, la ley aplica la </w:t>
            </w:r>
            <w:r w:rsidRPr="0069547B">
              <w:rPr>
                <w:rFonts w:ascii="Arial" w:hAnsi="Arial" w:cs="Arial"/>
                <w:b/>
                <w:bCs/>
                <w:position w:val="0"/>
                <w:lang w:val="es-CO" w:eastAsia="es-CO"/>
              </w:rPr>
              <w:t>perspectiva de género</w:t>
            </w:r>
            <w:r w:rsidRPr="0069547B">
              <w:rPr>
                <w:rFonts w:ascii="Arial" w:hAnsi="Arial" w:cs="Arial"/>
                <w:position w:val="0"/>
                <w:lang w:val="es-CO" w:eastAsia="es-CO"/>
              </w:rPr>
              <w:t>, un enfoque analítico que permite comprender que las construcciones sociales sobre lo masculino y lo femenino generan asimetrías de poder, discriminación y violencias específicas (como la violencia basada en género).</w:t>
            </w:r>
          </w:p>
          <w:p w14:paraId="4DD08BF2"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Esto se profundiza con la </w:t>
            </w:r>
            <w:r w:rsidRPr="0069547B">
              <w:rPr>
                <w:rFonts w:ascii="Arial" w:hAnsi="Arial" w:cs="Arial"/>
                <w:b/>
                <w:bCs/>
                <w:position w:val="0"/>
                <w:lang w:val="es-CO" w:eastAsia="es-CO"/>
              </w:rPr>
              <w:t>interseccionalidad</w:t>
            </w:r>
            <w:r w:rsidRPr="0069547B">
              <w:rPr>
                <w:rFonts w:ascii="Arial" w:hAnsi="Arial" w:cs="Arial"/>
                <w:position w:val="0"/>
                <w:lang w:val="es-CO" w:eastAsia="es-CO"/>
              </w:rPr>
              <w:t>, un término acuñado por Kimberlé Crenshaw que demuestra que los sistemas de discriminación (género, raza, clase social, edad, etnia, orientación sexual) no operan de forma aislada. Por ejemplo, la vulnerabilidad en un contexto de conflicto armado no es la misma para un hombre urbano adinerado que para una mujer indígena, afrodescendiente, pobre y rural. En ella confluyen múltiples opresiones que agravan el impacto de la violencia.</w:t>
            </w:r>
          </w:p>
          <w:p w14:paraId="5495A55E" w14:textId="77777777"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MÓDULO 3: El Territorio y la Organización Político-Administrativa</w:t>
            </w:r>
          </w:p>
          <w:p w14:paraId="0BF5FAEB"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El territorio colombiano se organiza a nivel político y administrativo para descentralizar las funciones del Estado y atender las necesidades de las poblaciones según sus características regionales:</w:t>
            </w:r>
          </w:p>
          <w:p w14:paraId="76A7AED5" w14:textId="77777777" w:rsidR="00482F8B" w:rsidRPr="0069547B" w:rsidRDefault="00482F8B" w:rsidP="0069547B">
            <w:pPr>
              <w:numPr>
                <w:ilvl w:val="0"/>
                <w:numId w:val="1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Régimen Departamental:</w:t>
            </w:r>
            <w:r w:rsidRPr="0069547B">
              <w:rPr>
                <w:rFonts w:ascii="Arial" w:hAnsi="Arial" w:cs="Arial"/>
                <w:position w:val="0"/>
                <w:lang w:val="es-CO" w:eastAsia="es-CO"/>
              </w:rPr>
              <w:t xml:space="preserve"> Los departamentos son entidades territoriales intermedias dirigidas por un </w:t>
            </w:r>
            <w:r w:rsidRPr="0069547B">
              <w:rPr>
                <w:rFonts w:ascii="Arial" w:hAnsi="Arial" w:cs="Arial"/>
                <w:b/>
                <w:bCs/>
                <w:position w:val="0"/>
                <w:lang w:val="es-CO" w:eastAsia="es-CO"/>
              </w:rPr>
              <w:t>Gobernador</w:t>
            </w:r>
            <w:r w:rsidRPr="0069547B">
              <w:rPr>
                <w:rFonts w:ascii="Arial" w:hAnsi="Arial" w:cs="Arial"/>
                <w:position w:val="0"/>
                <w:lang w:val="es-CO" w:eastAsia="es-CO"/>
              </w:rPr>
              <w:t xml:space="preserve"> (ejecutivo) y una </w:t>
            </w:r>
            <w:r w:rsidRPr="0069547B">
              <w:rPr>
                <w:rFonts w:ascii="Arial" w:hAnsi="Arial" w:cs="Arial"/>
                <w:b/>
                <w:bCs/>
                <w:position w:val="0"/>
                <w:lang w:val="es-CO" w:eastAsia="es-CO"/>
              </w:rPr>
              <w:t>Asamblea Departamental</w:t>
            </w:r>
            <w:r w:rsidRPr="0069547B">
              <w:rPr>
                <w:rFonts w:ascii="Arial" w:hAnsi="Arial" w:cs="Arial"/>
                <w:position w:val="0"/>
                <w:lang w:val="es-CO" w:eastAsia="es-CO"/>
              </w:rPr>
              <w:t xml:space="preserve"> (colegislador regional mediante </w:t>
            </w:r>
            <w:r w:rsidRPr="0069547B">
              <w:rPr>
                <w:rFonts w:ascii="Arial" w:hAnsi="Arial" w:cs="Arial"/>
                <w:i/>
                <w:iCs/>
                <w:position w:val="0"/>
                <w:lang w:val="es-CO" w:eastAsia="es-CO"/>
              </w:rPr>
              <w:t>ordenanzas</w:t>
            </w:r>
            <w:r w:rsidRPr="0069547B">
              <w:rPr>
                <w:rFonts w:ascii="Arial" w:hAnsi="Arial" w:cs="Arial"/>
                <w:position w:val="0"/>
                <w:lang w:val="es-CO" w:eastAsia="es-CO"/>
              </w:rPr>
              <w:t>). Gozan de autonomía para la planeación y desarrollo económico dentro de su región.</w:t>
            </w:r>
          </w:p>
          <w:p w14:paraId="19EB1AB1" w14:textId="77777777" w:rsidR="00482F8B" w:rsidRPr="0069547B" w:rsidRDefault="00482F8B" w:rsidP="0069547B">
            <w:pPr>
              <w:numPr>
                <w:ilvl w:val="0"/>
                <w:numId w:val="1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Régimen Municipal:</w:t>
            </w:r>
            <w:r w:rsidRPr="0069547B">
              <w:rPr>
                <w:rFonts w:ascii="Arial" w:hAnsi="Arial" w:cs="Arial"/>
                <w:position w:val="0"/>
                <w:lang w:val="es-CO" w:eastAsia="es-CO"/>
              </w:rPr>
              <w:t xml:space="preserve"> El municipio es la entidad territorial fundamental de la división político-administrativa del Estado. Está liderado por un </w:t>
            </w:r>
            <w:r w:rsidRPr="0069547B">
              <w:rPr>
                <w:rFonts w:ascii="Arial" w:hAnsi="Arial" w:cs="Arial"/>
                <w:b/>
                <w:bCs/>
                <w:position w:val="0"/>
                <w:lang w:val="es-CO" w:eastAsia="es-CO"/>
              </w:rPr>
              <w:t>Alcalde</w:t>
            </w:r>
            <w:r w:rsidRPr="0069547B">
              <w:rPr>
                <w:rFonts w:ascii="Arial" w:hAnsi="Arial" w:cs="Arial"/>
                <w:position w:val="0"/>
                <w:lang w:val="es-CO" w:eastAsia="es-CO"/>
              </w:rPr>
              <w:t xml:space="preserve"> (ejecutivo) y un </w:t>
            </w:r>
            <w:r w:rsidRPr="0069547B">
              <w:rPr>
                <w:rFonts w:ascii="Arial" w:hAnsi="Arial" w:cs="Arial"/>
                <w:b/>
                <w:bCs/>
                <w:position w:val="0"/>
                <w:lang w:val="es-CO" w:eastAsia="es-CO"/>
              </w:rPr>
              <w:t>Concejo Municipal</w:t>
            </w:r>
            <w:r w:rsidRPr="0069547B">
              <w:rPr>
                <w:rFonts w:ascii="Arial" w:hAnsi="Arial" w:cs="Arial"/>
                <w:position w:val="0"/>
                <w:lang w:val="es-CO" w:eastAsia="es-CO"/>
              </w:rPr>
              <w:t xml:space="preserve"> (quien emite </w:t>
            </w:r>
            <w:r w:rsidRPr="0069547B">
              <w:rPr>
                <w:rFonts w:ascii="Arial" w:hAnsi="Arial" w:cs="Arial"/>
                <w:i/>
                <w:iCs/>
                <w:position w:val="0"/>
                <w:lang w:val="es-CO" w:eastAsia="es-CO"/>
              </w:rPr>
              <w:t>acuerdos</w:t>
            </w:r>
            <w:r w:rsidRPr="0069547B">
              <w:rPr>
                <w:rFonts w:ascii="Arial" w:hAnsi="Arial" w:cs="Arial"/>
                <w:position w:val="0"/>
                <w:lang w:val="es-CO" w:eastAsia="es-CO"/>
              </w:rPr>
              <w:t xml:space="preserve"> locales). Su función es la prestación de </w:t>
            </w:r>
            <w:r w:rsidRPr="0069547B">
              <w:rPr>
                <w:rFonts w:ascii="Arial" w:hAnsi="Arial" w:cs="Arial"/>
                <w:position w:val="0"/>
                <w:lang w:val="es-CO" w:eastAsia="es-CO"/>
              </w:rPr>
              <w:lastRenderedPageBreak/>
              <w:t>servicios públicos esenciales y el desarrollo local.</w:t>
            </w:r>
          </w:p>
          <w:p w14:paraId="6B6BAEC5" w14:textId="77777777" w:rsidR="00482F8B" w:rsidRPr="0069547B" w:rsidRDefault="00482F8B" w:rsidP="0069547B">
            <w:pPr>
              <w:numPr>
                <w:ilvl w:val="0"/>
                <w:numId w:val="1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Régimen Especial (Distritos):</w:t>
            </w:r>
            <w:r w:rsidRPr="0069547B">
              <w:rPr>
                <w:rFonts w:ascii="Arial" w:hAnsi="Arial" w:cs="Arial"/>
                <w:position w:val="0"/>
                <w:lang w:val="es-CO" w:eastAsia="es-CO"/>
              </w:rPr>
              <w:t xml:space="preserve"> Son ciudades que por su importancia política, económica, cultural, portuaria o turística reciben un trato legal y fiscal especial. Ejemplos: Bogotá (Distrito Capital), Cartagena (Distrito Turístico y Cultural) o Buenaventura (Distrito Especial, Industrial, Portuario, Biodiverso y Ecoturístico).</w:t>
            </w:r>
          </w:p>
          <w:p w14:paraId="1D1CBDCB" w14:textId="77777777" w:rsidR="00482F8B" w:rsidRPr="0069547B" w:rsidRDefault="00482F8B" w:rsidP="0069547B">
            <w:pPr>
              <w:numPr>
                <w:ilvl w:val="0"/>
                <w:numId w:val="1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Entidades Territoriales Indígenas (ETIS):</w:t>
            </w:r>
            <w:r w:rsidRPr="0069547B">
              <w:rPr>
                <w:rFonts w:ascii="Arial" w:hAnsi="Arial" w:cs="Arial"/>
                <w:position w:val="0"/>
                <w:lang w:val="es-CO" w:eastAsia="es-CO"/>
              </w:rPr>
              <w:t xml:space="preserve"> Son áreas delimitadas por la ley que se gobiernan de conformidad con los usos y costumbres de las comunidades indígenas. Cuentan con consejos autónomos que administran sus recursos y gestionan sus propias políticas de salud, educación y ordenamiento territorial, salvaguardando su herencia cultural.</w:t>
            </w:r>
          </w:p>
          <w:p w14:paraId="72A9E2E5" w14:textId="77777777" w:rsidR="00482F8B" w:rsidRPr="0069547B" w:rsidRDefault="00FB1336" w:rsidP="0069547B">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56DBFFE8">
                <v:rect id="_x0000_i1028" style="width:0;height:1.5pt" o:hralign="center" o:hrstd="t" o:hr="t" fillcolor="#a0a0a0" stroked="f"/>
              </w:pict>
            </w:r>
          </w:p>
          <w:p w14:paraId="7A725656" w14:textId="77777777" w:rsidR="00482F8B" w:rsidRPr="0069547B" w:rsidRDefault="00482F8B" w:rsidP="0069547B">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COMPONENTE PRÁCTICO: BANCO DE ACTIVIDADES EVALUABLES</w:t>
            </w:r>
          </w:p>
          <w:p w14:paraId="0F6717DB" w14:textId="77777777" w:rsidR="00482F8B" w:rsidRPr="0069547B" w:rsidRDefault="00482F8B" w:rsidP="0069547B">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 Comprensión Lectora y Cuestionario de Análisis</w:t>
            </w:r>
          </w:p>
          <w:p w14:paraId="010AF4B8" w14:textId="77777777" w:rsidR="00482F8B" w:rsidRPr="0069547B" w:rsidRDefault="00482F8B" w:rsidP="0069547B">
            <w:pPr>
              <w:suppressAutoHyphens w:val="0"/>
              <w:spacing w:before="480" w:after="480"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Responde de forma argumentada en tu cuaderno:</w:t>
            </w:r>
          </w:p>
          <w:p w14:paraId="1C5AE740" w14:textId="77777777" w:rsidR="00482F8B" w:rsidRPr="0069547B" w:rsidRDefault="00482F8B" w:rsidP="0069547B">
            <w:pPr>
              <w:numPr>
                <w:ilvl w:val="0"/>
                <w:numId w:val="1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¿Cuál es la principal diferencia funcional entre una </w:t>
            </w:r>
            <w:r w:rsidRPr="0069547B">
              <w:rPr>
                <w:rFonts w:ascii="Arial" w:hAnsi="Arial" w:cs="Arial"/>
                <w:i/>
                <w:iCs/>
                <w:position w:val="0"/>
                <w:lang w:val="es-CO" w:eastAsia="es-CO"/>
              </w:rPr>
              <w:t>Acción de Tutela</w:t>
            </w:r>
            <w:r w:rsidRPr="0069547B">
              <w:rPr>
                <w:rFonts w:ascii="Arial" w:hAnsi="Arial" w:cs="Arial"/>
                <w:position w:val="0"/>
                <w:lang w:val="es-CO" w:eastAsia="es-CO"/>
              </w:rPr>
              <w:t xml:space="preserve"> y una </w:t>
            </w:r>
            <w:r w:rsidRPr="0069547B">
              <w:rPr>
                <w:rFonts w:ascii="Arial" w:hAnsi="Arial" w:cs="Arial"/>
                <w:i/>
                <w:iCs/>
                <w:position w:val="0"/>
                <w:lang w:val="es-CO" w:eastAsia="es-CO"/>
              </w:rPr>
              <w:t>Acción Popular</w:t>
            </w:r>
            <w:r w:rsidRPr="0069547B">
              <w:rPr>
                <w:rFonts w:ascii="Arial" w:hAnsi="Arial" w:cs="Arial"/>
                <w:position w:val="0"/>
                <w:lang w:val="es-CO" w:eastAsia="es-CO"/>
              </w:rPr>
              <w:t>? Presenta un ejemplo de aplicación para cada una.</w:t>
            </w:r>
          </w:p>
          <w:p w14:paraId="666642C3" w14:textId="77777777" w:rsidR="00482F8B" w:rsidRPr="0069547B" w:rsidRDefault="00482F8B" w:rsidP="0069547B">
            <w:pPr>
              <w:numPr>
                <w:ilvl w:val="0"/>
                <w:numId w:val="1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Explica con tus palabras por qué los movimientos sociales recurren en ocasiones a las vías de hecho (protestas, bloqueos) en lugar de usar únicamente los mecanismos de participación ciudadana.</w:t>
            </w:r>
          </w:p>
          <w:p w14:paraId="7C1C273D" w14:textId="77777777" w:rsidR="00482F8B" w:rsidRPr="0069547B" w:rsidRDefault="00482F8B" w:rsidP="0069547B">
            <w:pPr>
              <w:numPr>
                <w:ilvl w:val="0"/>
                <w:numId w:val="1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¿Por qué se afirma que la </w:t>
            </w:r>
            <w:r w:rsidRPr="0069547B">
              <w:rPr>
                <w:rFonts w:ascii="Arial" w:hAnsi="Arial" w:cs="Arial"/>
                <w:i/>
                <w:iCs/>
                <w:position w:val="0"/>
                <w:lang w:val="es-CO" w:eastAsia="es-CO"/>
              </w:rPr>
              <w:t>interseccionalidad</w:t>
            </w:r>
            <w:r w:rsidRPr="0069547B">
              <w:rPr>
                <w:rFonts w:ascii="Arial" w:hAnsi="Arial" w:cs="Arial"/>
                <w:position w:val="0"/>
                <w:lang w:val="es-CO" w:eastAsia="es-CO"/>
              </w:rPr>
              <w:t xml:space="preserve"> ayuda a los jueces y gobernantes a diseñar mejores políticas de protección para las víctimas de la violencia?</w:t>
            </w:r>
          </w:p>
          <w:p w14:paraId="2E60E368" w14:textId="77777777"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p>
          <w:p w14:paraId="5F1A42FF" w14:textId="0DE89320"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2: Cuadro Comparativo de Regímenes Territoriales</w:t>
            </w:r>
          </w:p>
          <w:p w14:paraId="0D8929F3"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Dibuja y completa el siguiente cuadro analítico en tu cuaderno para diferenciar las formas de organizar el territorio: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33"/>
              <w:gridCol w:w="1665"/>
              <w:gridCol w:w="1913"/>
              <w:gridCol w:w="1358"/>
              <w:gridCol w:w="1969"/>
            </w:tblGrid>
            <w:tr w:rsidR="00482F8B" w:rsidRPr="0069547B" w14:paraId="6E284EE6" w14:textId="77777777" w:rsidTr="00482F8B">
              <w:trPr>
                <w:tblCellSpacing w:w="15" w:type="dxa"/>
                <w:jc w:val="center"/>
              </w:trPr>
              <w:tc>
                <w:tcPr>
                  <w:tcW w:w="1888" w:type="dxa"/>
                  <w:vAlign w:val="center"/>
                  <w:hideMark/>
                </w:tcPr>
                <w:p w14:paraId="621B05AC" w14:textId="77777777" w:rsidR="00482F8B" w:rsidRPr="0069547B" w:rsidRDefault="00482F8B"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Entidad Territorial</w:t>
                  </w:r>
                </w:p>
              </w:tc>
              <w:tc>
                <w:tcPr>
                  <w:tcW w:w="1635" w:type="dxa"/>
                  <w:vAlign w:val="center"/>
                  <w:hideMark/>
                </w:tcPr>
                <w:p w14:paraId="41B592BE" w14:textId="77777777" w:rsidR="00482F8B" w:rsidRPr="0069547B" w:rsidRDefault="00482F8B"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Máxima Autoridad Ejecutiva</w:t>
                  </w:r>
                </w:p>
              </w:tc>
              <w:tc>
                <w:tcPr>
                  <w:tcW w:w="1883" w:type="dxa"/>
                  <w:vAlign w:val="center"/>
                  <w:hideMark/>
                </w:tcPr>
                <w:p w14:paraId="6DCB5524" w14:textId="77777777" w:rsidR="00482F8B" w:rsidRPr="0069547B" w:rsidRDefault="00482F8B"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Corporación Pública (Normas)</w:t>
                  </w:r>
                </w:p>
              </w:tc>
              <w:tc>
                <w:tcPr>
                  <w:tcW w:w="1328" w:type="dxa"/>
                  <w:vAlign w:val="center"/>
                  <w:hideMark/>
                </w:tcPr>
                <w:p w14:paraId="2C8E4947" w14:textId="77777777" w:rsidR="00482F8B" w:rsidRPr="0069547B" w:rsidRDefault="00482F8B"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Tipo de Norma que Emite</w:t>
                  </w:r>
                </w:p>
              </w:tc>
              <w:tc>
                <w:tcPr>
                  <w:tcW w:w="1924" w:type="dxa"/>
                  <w:vAlign w:val="center"/>
                  <w:hideMark/>
                </w:tcPr>
                <w:p w14:paraId="699E04BA" w14:textId="77777777" w:rsidR="00482F8B" w:rsidRPr="0069547B" w:rsidRDefault="00482F8B"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Características Especiales</w:t>
                  </w:r>
                </w:p>
              </w:tc>
            </w:tr>
            <w:tr w:rsidR="00482F8B" w:rsidRPr="0069547B" w14:paraId="461103DB" w14:textId="77777777" w:rsidTr="00482F8B">
              <w:trPr>
                <w:tblCellSpacing w:w="15" w:type="dxa"/>
                <w:jc w:val="center"/>
              </w:trPr>
              <w:tc>
                <w:tcPr>
                  <w:tcW w:w="1888" w:type="dxa"/>
                  <w:vAlign w:val="center"/>
                  <w:hideMark/>
                </w:tcPr>
                <w:p w14:paraId="1B67CD03"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Departamento</w:t>
                  </w:r>
                </w:p>
              </w:tc>
              <w:tc>
                <w:tcPr>
                  <w:tcW w:w="1635" w:type="dxa"/>
                  <w:vAlign w:val="center"/>
                  <w:hideMark/>
                </w:tcPr>
                <w:p w14:paraId="78309E83"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883" w:type="dxa"/>
                  <w:vAlign w:val="center"/>
                  <w:hideMark/>
                </w:tcPr>
                <w:p w14:paraId="7C3E1128"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328" w:type="dxa"/>
                  <w:vAlign w:val="center"/>
                  <w:hideMark/>
                </w:tcPr>
                <w:p w14:paraId="74251840"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924" w:type="dxa"/>
                  <w:vAlign w:val="center"/>
                  <w:hideMark/>
                </w:tcPr>
                <w:p w14:paraId="4E203EAB"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r>
            <w:tr w:rsidR="00482F8B" w:rsidRPr="0069547B" w14:paraId="5678EF4D" w14:textId="77777777" w:rsidTr="00482F8B">
              <w:trPr>
                <w:tblCellSpacing w:w="15" w:type="dxa"/>
                <w:jc w:val="center"/>
              </w:trPr>
              <w:tc>
                <w:tcPr>
                  <w:tcW w:w="1888" w:type="dxa"/>
                  <w:vAlign w:val="center"/>
                  <w:hideMark/>
                </w:tcPr>
                <w:p w14:paraId="15CDCB51"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Municipio</w:t>
                  </w:r>
                </w:p>
              </w:tc>
              <w:tc>
                <w:tcPr>
                  <w:tcW w:w="1635" w:type="dxa"/>
                  <w:vAlign w:val="center"/>
                  <w:hideMark/>
                </w:tcPr>
                <w:p w14:paraId="12FDA557"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883" w:type="dxa"/>
                  <w:vAlign w:val="center"/>
                  <w:hideMark/>
                </w:tcPr>
                <w:p w14:paraId="27BCB5F3"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328" w:type="dxa"/>
                  <w:vAlign w:val="center"/>
                  <w:hideMark/>
                </w:tcPr>
                <w:p w14:paraId="0D9CFFBA"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924" w:type="dxa"/>
                  <w:vAlign w:val="center"/>
                  <w:hideMark/>
                </w:tcPr>
                <w:p w14:paraId="5B0B2AE1"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r>
            <w:tr w:rsidR="00482F8B" w:rsidRPr="0069547B" w14:paraId="0CB6120C" w14:textId="77777777" w:rsidTr="00482F8B">
              <w:trPr>
                <w:tblCellSpacing w:w="15" w:type="dxa"/>
                <w:jc w:val="center"/>
              </w:trPr>
              <w:tc>
                <w:tcPr>
                  <w:tcW w:w="1888" w:type="dxa"/>
                  <w:vAlign w:val="center"/>
                  <w:hideMark/>
                </w:tcPr>
                <w:p w14:paraId="78813695"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lastRenderedPageBreak/>
                    <w:t>Distrito (Régimen Especial)</w:t>
                  </w:r>
                </w:p>
              </w:tc>
              <w:tc>
                <w:tcPr>
                  <w:tcW w:w="1635" w:type="dxa"/>
                  <w:vAlign w:val="center"/>
                  <w:hideMark/>
                </w:tcPr>
                <w:p w14:paraId="1017FBA0"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883" w:type="dxa"/>
                  <w:vAlign w:val="center"/>
                  <w:hideMark/>
                </w:tcPr>
                <w:p w14:paraId="031CE898"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328" w:type="dxa"/>
                  <w:vAlign w:val="center"/>
                  <w:hideMark/>
                </w:tcPr>
                <w:p w14:paraId="0713BCEE"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924" w:type="dxa"/>
                  <w:vAlign w:val="center"/>
                  <w:hideMark/>
                </w:tcPr>
                <w:p w14:paraId="1B43A24D"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r>
            <w:tr w:rsidR="00482F8B" w:rsidRPr="0069547B" w14:paraId="2995BF99" w14:textId="77777777" w:rsidTr="00482F8B">
              <w:trPr>
                <w:tblCellSpacing w:w="15" w:type="dxa"/>
                <w:jc w:val="center"/>
              </w:trPr>
              <w:tc>
                <w:tcPr>
                  <w:tcW w:w="1888" w:type="dxa"/>
                  <w:vAlign w:val="center"/>
                  <w:hideMark/>
                </w:tcPr>
                <w:p w14:paraId="3FDF15C9"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Entidad Indígena (ETI)</w:t>
                  </w:r>
                </w:p>
              </w:tc>
              <w:tc>
                <w:tcPr>
                  <w:tcW w:w="1635" w:type="dxa"/>
                  <w:vAlign w:val="center"/>
                  <w:hideMark/>
                </w:tcPr>
                <w:p w14:paraId="6C53A3C9"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883" w:type="dxa"/>
                  <w:vAlign w:val="center"/>
                  <w:hideMark/>
                </w:tcPr>
                <w:p w14:paraId="5FBF3D6B"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328" w:type="dxa"/>
                  <w:vAlign w:val="center"/>
                  <w:hideMark/>
                </w:tcPr>
                <w:p w14:paraId="46A42530"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c>
                <w:tcPr>
                  <w:tcW w:w="1924" w:type="dxa"/>
                  <w:vAlign w:val="center"/>
                  <w:hideMark/>
                </w:tcPr>
                <w:p w14:paraId="22336AD2"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tc>
            </w:tr>
          </w:tbl>
          <w:p w14:paraId="77498539" w14:textId="77777777"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p>
          <w:p w14:paraId="70E42B18" w14:textId="5600C9C6"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3: Texto para Completar (Banco de Palabras)</w:t>
            </w:r>
          </w:p>
          <w:p w14:paraId="7C5621BD"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Completa los espacios en blanco del siguiente texto. </w:t>
            </w:r>
            <w:r w:rsidRPr="0069547B">
              <w:rPr>
                <w:rFonts w:ascii="Arial" w:hAnsi="Arial" w:cs="Arial"/>
                <w:b/>
                <w:bCs/>
                <w:position w:val="0"/>
                <w:lang w:val="es-CO" w:eastAsia="es-CO"/>
              </w:rPr>
              <w:t>Nota:</w:t>
            </w:r>
            <w:r w:rsidRPr="0069547B">
              <w:rPr>
                <w:rFonts w:ascii="Arial" w:hAnsi="Arial" w:cs="Arial"/>
                <w:position w:val="0"/>
                <w:lang w:val="es-CO" w:eastAsia="es-CO"/>
              </w:rPr>
              <w:t xml:space="preserve"> Te sobran tres palabras del banco.</w:t>
            </w:r>
          </w:p>
          <w:p w14:paraId="0F5950C4" w14:textId="5A88C2CF"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Cuando una comunidad sufre por la contaminación de un río debido a una fábrica, los ciudadanos deben unirse para interponer una ______________ con el fin de proteger el medio ambiente. No obstante, si el alcalde del municipio decide no aplicar una ley nacional de reciclaje obligatorio, la comunidad puede interponer una ______________. La organización comunitaria es vital; si los ciudadanos desean debatir estos problemas ambientales cara a cara con las autoridades locales, pueden exigir la realización de un ______________ en el concejo. Estos procesos demuestran que el territorio no es plano, pues las dinámicas varían si se vive en un municipio común o dentro de una ______________, donde las decisiones se toman respetando la autonomía de los pueblos ancestrales y sus normas culturales.</w:t>
            </w:r>
          </w:p>
          <w:p w14:paraId="4BA656A4"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p>
          <w:p w14:paraId="707C217A" w14:textId="77777777" w:rsidR="00482F8B" w:rsidRPr="0069547B" w:rsidRDefault="00482F8B" w:rsidP="0069547B">
            <w:pPr>
              <w:numPr>
                <w:ilvl w:val="0"/>
                <w:numId w:val="1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Banco de palabras:</w:t>
            </w:r>
            <w:r w:rsidRPr="0069547B">
              <w:rPr>
                <w:rFonts w:ascii="Arial" w:hAnsi="Arial" w:cs="Arial"/>
                <w:position w:val="0"/>
                <w:lang w:val="es-CO" w:eastAsia="es-CO"/>
              </w:rPr>
              <w:t xml:space="preserve"> Acción Popular, Acción de Cumplimiento, Cabildo Abierto, Entidad Indígena, Acción de Tutela, Referendo, Interseccionalidad, Plebiscito.</w:t>
            </w:r>
          </w:p>
          <w:p w14:paraId="1A3F6DDB"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01F96A26"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707BD69B"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651D40F3" w14:textId="5869DE23"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4: Emparejamiento de Columnas</w:t>
            </w:r>
          </w:p>
          <w:p w14:paraId="2E519F64"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Relaciona cada concepto de la </w:t>
            </w:r>
            <w:r w:rsidRPr="0069547B">
              <w:rPr>
                <w:rFonts w:ascii="Arial" w:hAnsi="Arial" w:cs="Arial"/>
                <w:b/>
                <w:bCs/>
                <w:position w:val="0"/>
                <w:lang w:val="es-CO" w:eastAsia="es-CO"/>
              </w:rPr>
              <w:t>Columna A</w:t>
            </w:r>
            <w:r w:rsidRPr="0069547B">
              <w:rPr>
                <w:rFonts w:ascii="Arial" w:hAnsi="Arial" w:cs="Arial"/>
                <w:position w:val="0"/>
                <w:lang w:val="es-CO" w:eastAsia="es-CO"/>
              </w:rPr>
              <w:t xml:space="preserve"> con su significado preciso de la </w:t>
            </w:r>
            <w:r w:rsidRPr="0069547B">
              <w:rPr>
                <w:rFonts w:ascii="Arial" w:hAnsi="Arial" w:cs="Arial"/>
                <w:b/>
                <w:bCs/>
                <w:position w:val="0"/>
                <w:lang w:val="es-CO" w:eastAsia="es-CO"/>
              </w:rPr>
              <w:t>Columna B</w:t>
            </w:r>
            <w:r w:rsidRPr="0069547B">
              <w:rPr>
                <w:rFonts w:ascii="Arial" w:hAnsi="Arial" w:cs="Arial"/>
                <w:position w:val="0"/>
                <w:lang w:val="es-CO" w:eastAsia="es-CO"/>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03"/>
              <w:gridCol w:w="6635"/>
            </w:tblGrid>
            <w:tr w:rsidR="00482F8B" w:rsidRPr="0069547B" w14:paraId="6A3849FE" w14:textId="77777777" w:rsidTr="0039663E">
              <w:trPr>
                <w:tblCellSpacing w:w="15" w:type="dxa"/>
                <w:jc w:val="center"/>
              </w:trPr>
              <w:tc>
                <w:tcPr>
                  <w:tcW w:w="2158" w:type="dxa"/>
                  <w:vAlign w:val="center"/>
                  <w:hideMark/>
                </w:tcPr>
                <w:p w14:paraId="0C5C9580" w14:textId="77777777" w:rsidR="00482F8B" w:rsidRPr="0069547B" w:rsidRDefault="00482F8B"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Columna A (Concepto)</w:t>
                  </w:r>
                </w:p>
              </w:tc>
              <w:tc>
                <w:tcPr>
                  <w:tcW w:w="6590" w:type="dxa"/>
                  <w:vAlign w:val="center"/>
                  <w:hideMark/>
                </w:tcPr>
                <w:p w14:paraId="56DFFEA1" w14:textId="77777777" w:rsidR="00482F8B" w:rsidRPr="0069547B" w:rsidRDefault="00482F8B"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Columna B (Significado)</w:t>
                  </w:r>
                </w:p>
              </w:tc>
            </w:tr>
            <w:tr w:rsidR="00482F8B" w:rsidRPr="0069547B" w14:paraId="7A388765" w14:textId="77777777" w:rsidTr="0039663E">
              <w:trPr>
                <w:tblCellSpacing w:w="15" w:type="dxa"/>
                <w:jc w:val="center"/>
              </w:trPr>
              <w:tc>
                <w:tcPr>
                  <w:tcW w:w="2158" w:type="dxa"/>
                  <w:vAlign w:val="center"/>
                  <w:hideMark/>
                </w:tcPr>
                <w:p w14:paraId="0C7B7782"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A.</w:t>
                  </w:r>
                  <w:r w:rsidRPr="0069547B">
                    <w:rPr>
                      <w:rFonts w:ascii="Arial" w:hAnsi="Arial" w:cs="Arial"/>
                      <w:position w:val="0"/>
                      <w:lang w:val="es-CO" w:eastAsia="es-CO"/>
                    </w:rPr>
                    <w:t xml:space="preserve"> Interseccionalidad</w:t>
                  </w:r>
                </w:p>
              </w:tc>
              <w:tc>
                <w:tcPr>
                  <w:tcW w:w="6590" w:type="dxa"/>
                  <w:vAlign w:val="center"/>
                  <w:hideMark/>
                </w:tcPr>
                <w:p w14:paraId="77A46EB8"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Reunión pública de los concejos distritales o municipales para discutir asuntos comunitarios con los vecinos.</w:t>
                  </w:r>
                </w:p>
              </w:tc>
            </w:tr>
            <w:tr w:rsidR="00482F8B" w:rsidRPr="0069547B" w14:paraId="0EF7AE23" w14:textId="77777777" w:rsidTr="0039663E">
              <w:trPr>
                <w:tblCellSpacing w:w="15" w:type="dxa"/>
                <w:jc w:val="center"/>
              </w:trPr>
              <w:tc>
                <w:tcPr>
                  <w:tcW w:w="2158" w:type="dxa"/>
                  <w:vAlign w:val="center"/>
                  <w:hideMark/>
                </w:tcPr>
                <w:p w14:paraId="65AF25F3"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B.</w:t>
                  </w:r>
                  <w:r w:rsidRPr="0069547B">
                    <w:rPr>
                      <w:rFonts w:ascii="Arial" w:hAnsi="Arial" w:cs="Arial"/>
                      <w:position w:val="0"/>
                      <w:lang w:val="es-CO" w:eastAsia="es-CO"/>
                    </w:rPr>
                    <w:t xml:space="preserve"> Cabildo Abierto</w:t>
                  </w:r>
                </w:p>
              </w:tc>
              <w:tc>
                <w:tcPr>
                  <w:tcW w:w="6590" w:type="dxa"/>
                  <w:vAlign w:val="center"/>
                  <w:hideMark/>
                </w:tcPr>
                <w:p w14:paraId="0B4FC9A6"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Mecanismo de protección inmediata de los derechos constitucionales fundamentales.</w:t>
                  </w:r>
                </w:p>
              </w:tc>
            </w:tr>
            <w:tr w:rsidR="00482F8B" w:rsidRPr="0069547B" w14:paraId="092CC14C" w14:textId="77777777" w:rsidTr="0039663E">
              <w:trPr>
                <w:tblCellSpacing w:w="15" w:type="dxa"/>
                <w:jc w:val="center"/>
              </w:trPr>
              <w:tc>
                <w:tcPr>
                  <w:tcW w:w="2158" w:type="dxa"/>
                  <w:vAlign w:val="center"/>
                  <w:hideMark/>
                </w:tcPr>
                <w:p w14:paraId="4EE03D78"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C.</w:t>
                  </w:r>
                  <w:r w:rsidRPr="0069547B">
                    <w:rPr>
                      <w:rFonts w:ascii="Arial" w:hAnsi="Arial" w:cs="Arial"/>
                      <w:position w:val="0"/>
                      <w:lang w:val="es-CO" w:eastAsia="es-CO"/>
                    </w:rPr>
                    <w:t xml:space="preserve"> Distrito Especial</w:t>
                  </w:r>
                </w:p>
              </w:tc>
              <w:tc>
                <w:tcPr>
                  <w:tcW w:w="6590" w:type="dxa"/>
                  <w:vAlign w:val="center"/>
                  <w:hideMark/>
                </w:tcPr>
                <w:p w14:paraId="0BA30CBF"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Enfoque que analiza cómo la raza, el género y la clase social se cruzan generando desigualdades combinadas.</w:t>
                  </w:r>
                </w:p>
              </w:tc>
            </w:tr>
            <w:tr w:rsidR="00482F8B" w:rsidRPr="0069547B" w14:paraId="14255FCD" w14:textId="77777777" w:rsidTr="0039663E">
              <w:trPr>
                <w:tblCellSpacing w:w="15" w:type="dxa"/>
                <w:jc w:val="center"/>
              </w:trPr>
              <w:tc>
                <w:tcPr>
                  <w:tcW w:w="2158" w:type="dxa"/>
                  <w:vAlign w:val="center"/>
                  <w:hideMark/>
                </w:tcPr>
                <w:p w14:paraId="15004625"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D.</w:t>
                  </w:r>
                  <w:r w:rsidRPr="0069547B">
                    <w:rPr>
                      <w:rFonts w:ascii="Arial" w:hAnsi="Arial" w:cs="Arial"/>
                      <w:position w:val="0"/>
                      <w:lang w:val="es-CO" w:eastAsia="es-CO"/>
                    </w:rPr>
                    <w:t xml:space="preserve"> Acción de Tutela</w:t>
                  </w:r>
                </w:p>
              </w:tc>
              <w:tc>
                <w:tcPr>
                  <w:tcW w:w="6590" w:type="dxa"/>
                  <w:vAlign w:val="center"/>
                  <w:hideMark/>
                </w:tcPr>
                <w:p w14:paraId="468FC27F"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Categoría político-administrativa asignada a ciudades con características portuarias, turísticas o culturales únicas.</w:t>
                  </w:r>
                </w:p>
              </w:tc>
            </w:tr>
            <w:tr w:rsidR="00482F8B" w:rsidRPr="0069547B" w14:paraId="1A0551D4" w14:textId="77777777" w:rsidTr="0039663E">
              <w:trPr>
                <w:tblCellSpacing w:w="15" w:type="dxa"/>
                <w:jc w:val="center"/>
              </w:trPr>
              <w:tc>
                <w:tcPr>
                  <w:tcW w:w="2158" w:type="dxa"/>
                  <w:vAlign w:val="center"/>
                  <w:hideMark/>
                </w:tcPr>
                <w:p w14:paraId="78D8F0E5"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lastRenderedPageBreak/>
                    <w:t>E.</w:t>
                  </w:r>
                  <w:r w:rsidRPr="0069547B">
                    <w:rPr>
                      <w:rFonts w:ascii="Arial" w:hAnsi="Arial" w:cs="Arial"/>
                      <w:position w:val="0"/>
                      <w:lang w:val="es-CO" w:eastAsia="es-CO"/>
                    </w:rPr>
                    <w:t xml:space="preserve"> Revocatoria del Mandato</w:t>
                  </w:r>
                </w:p>
              </w:tc>
              <w:tc>
                <w:tcPr>
                  <w:tcW w:w="6590" w:type="dxa"/>
                  <w:vAlign w:val="center"/>
                  <w:hideMark/>
                </w:tcPr>
                <w:p w14:paraId="359E6E96"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Proceso democrático por el cual los ciudadanos deciden terminar de forma anticipada el periodo de un Gobernador o Alcalde.</w:t>
                  </w:r>
                </w:p>
              </w:tc>
            </w:tr>
          </w:tbl>
          <w:p w14:paraId="3E5B3FB7"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5920E39E" w14:textId="7D5C3EA7"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5: Sopa de Letras Avanzada (Conceptos C</w:t>
            </w:r>
            <w:r w:rsidR="008557E7" w:rsidRPr="0069547B">
              <w:rPr>
                <w:rFonts w:ascii="Arial" w:hAnsi="Arial" w:cs="Arial"/>
                <w:b/>
                <w:bCs/>
                <w:position w:val="0"/>
                <w:lang w:val="es-CO" w:eastAsia="es-CO"/>
              </w:rPr>
              <w:t>l</w:t>
            </w:r>
            <w:r w:rsidRPr="0069547B">
              <w:rPr>
                <w:rFonts w:ascii="Arial" w:hAnsi="Arial" w:cs="Arial"/>
                <w:b/>
                <w:bCs/>
                <w:position w:val="0"/>
                <w:lang w:val="es-CO" w:eastAsia="es-CO"/>
              </w:rPr>
              <w:t>aves de Derechos y Territorio)</w:t>
            </w:r>
          </w:p>
          <w:p w14:paraId="5DC907AD"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Busca las 8 palabras ocultas. Ten cuidado, están dispuestas de manera horizontal, vertical y diagonal inversa.</w:t>
            </w:r>
          </w:p>
          <w:p w14:paraId="123B6A9B"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25C4545D" w14:textId="0F6AE0B6"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Palabras a buscar:</w:t>
            </w:r>
            <w:r w:rsidRPr="0069547B">
              <w:rPr>
                <w:rFonts w:ascii="Arial" w:hAnsi="Arial" w:cs="Arial"/>
                <w:position w:val="0"/>
                <w:lang w:val="es-CO" w:eastAsia="es-CO"/>
              </w:rPr>
              <w:t xml:space="preserve"> Interseccionalidad, Tutela, Distrito, Municipio, Cabildo, Género, Vulnerabilidad, Departamento.</w:t>
            </w:r>
          </w:p>
          <w:p w14:paraId="106B0267" w14:textId="32C1E50C" w:rsidR="0039663E"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537CDEC4" w14:textId="20D4E329" w:rsidR="00DF16AA" w:rsidRDefault="00A343AC" w:rsidP="00DF16AA">
            <w:pPr>
              <w:suppressAutoHyphens w:val="0"/>
              <w:spacing w:line="240" w:lineRule="auto"/>
              <w:ind w:leftChars="0" w:left="0" w:firstLineChars="0" w:firstLine="0"/>
              <w:jc w:val="center"/>
              <w:outlineLvl w:val="9"/>
              <w:rPr>
                <w:rFonts w:ascii="Arial" w:hAnsi="Arial" w:cs="Arial"/>
                <w:b/>
                <w:bCs/>
                <w:position w:val="0"/>
                <w:lang w:val="es-CO" w:eastAsia="es-CO"/>
              </w:rPr>
            </w:pPr>
            <w:r w:rsidRPr="00A343AC">
              <w:rPr>
                <w:rFonts w:ascii="Arial" w:hAnsi="Arial" w:cs="Arial"/>
                <w:b/>
                <w:bCs/>
                <w:noProof/>
                <w:position w:val="0"/>
                <w:lang w:val="es-CO" w:eastAsia="es-CO"/>
              </w:rPr>
              <w:drawing>
                <wp:inline distT="0" distB="0" distL="0" distR="0" wp14:anchorId="221B6E05" wp14:editId="3A9BC455">
                  <wp:extent cx="3618502" cy="3599818"/>
                  <wp:effectExtent l="0" t="0" r="127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21395" cy="3602696"/>
                          </a:xfrm>
                          <a:prstGeom prst="rect">
                            <a:avLst/>
                          </a:prstGeom>
                        </pic:spPr>
                      </pic:pic>
                    </a:graphicData>
                  </a:graphic>
                </wp:inline>
              </w:drawing>
            </w:r>
          </w:p>
          <w:p w14:paraId="1D8EF1E0" w14:textId="77777777" w:rsidR="00DF16AA" w:rsidRPr="0069547B" w:rsidRDefault="00DF16AA" w:rsidP="0069547B">
            <w:pPr>
              <w:suppressAutoHyphens w:val="0"/>
              <w:spacing w:line="240" w:lineRule="auto"/>
              <w:ind w:leftChars="0" w:left="0" w:firstLineChars="0" w:firstLine="0"/>
              <w:outlineLvl w:val="9"/>
              <w:rPr>
                <w:rFonts w:ascii="Arial" w:hAnsi="Arial" w:cs="Arial"/>
                <w:b/>
                <w:bCs/>
                <w:position w:val="0"/>
                <w:lang w:val="es-CO" w:eastAsia="es-CO"/>
              </w:rPr>
            </w:pPr>
          </w:p>
          <w:p w14:paraId="77E547A0" w14:textId="0C757089"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6: Cuestionario de Selección Múltiple con Única Respuesta</w:t>
            </w:r>
          </w:p>
          <w:p w14:paraId="31F9CF25" w14:textId="7447D998"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Elige la opción correcta y </w:t>
            </w:r>
            <w:r w:rsidRPr="0069547B">
              <w:rPr>
                <w:rFonts w:ascii="Arial" w:hAnsi="Arial" w:cs="Arial"/>
                <w:b/>
                <w:bCs/>
                <w:position w:val="0"/>
                <w:lang w:val="es-CO" w:eastAsia="es-CO"/>
              </w:rPr>
              <w:t>justifica detalladamente en dos renglones por qué las otras tres opciones son erróneas</w:t>
            </w:r>
            <w:r w:rsidRPr="0069547B">
              <w:rPr>
                <w:rFonts w:ascii="Arial" w:hAnsi="Arial" w:cs="Arial"/>
                <w:position w:val="0"/>
                <w:lang w:val="es-CO" w:eastAsia="es-CO"/>
              </w:rPr>
              <w:t>.</w:t>
            </w:r>
          </w:p>
          <w:p w14:paraId="0373948F" w14:textId="77777777" w:rsidR="0039663E" w:rsidRPr="0069547B" w:rsidRDefault="0039663E" w:rsidP="0069547B">
            <w:pPr>
              <w:suppressAutoHyphens w:val="0"/>
              <w:spacing w:line="240" w:lineRule="auto"/>
              <w:ind w:leftChars="0" w:left="0" w:firstLineChars="0" w:firstLine="0"/>
              <w:outlineLvl w:val="9"/>
              <w:rPr>
                <w:rFonts w:ascii="Arial" w:hAnsi="Arial" w:cs="Arial"/>
                <w:position w:val="0"/>
                <w:lang w:val="es-CO" w:eastAsia="es-CO"/>
              </w:rPr>
            </w:pPr>
          </w:p>
          <w:p w14:paraId="578C8865" w14:textId="77777777" w:rsidR="00482F8B" w:rsidRPr="0069547B" w:rsidRDefault="00482F8B" w:rsidP="0069547B">
            <w:pPr>
              <w:numPr>
                <w:ilvl w:val="0"/>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Si un hospital público se niega a realizar una cirugía de urgencia a una mujer de la tercera edad argumentando falta de presupuesto, el mecanismo judicial idóneo, rápido y efectivo que debe interponer su familia es:</w:t>
            </w:r>
          </w:p>
          <w:p w14:paraId="45596F3F" w14:textId="77777777" w:rsidR="00482F8B" w:rsidRPr="0069547B" w:rsidRDefault="00482F8B" w:rsidP="0069547B">
            <w:pPr>
              <w:numPr>
                <w:ilvl w:val="1"/>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lastRenderedPageBreak/>
              <w:t>A) Una Acción Popular, porque la salud nos pertenece a todos.</w:t>
            </w:r>
          </w:p>
          <w:p w14:paraId="130D9496" w14:textId="77777777" w:rsidR="00482F8B" w:rsidRPr="0069547B" w:rsidRDefault="00482F8B" w:rsidP="0069547B">
            <w:pPr>
              <w:numPr>
                <w:ilvl w:val="1"/>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B) Una Acción de Tutela, porque se está vulnerando el derecho fundamental a la vida y la salud.</w:t>
            </w:r>
          </w:p>
          <w:p w14:paraId="0B0A0A06" w14:textId="77777777" w:rsidR="00482F8B" w:rsidRPr="0069547B" w:rsidRDefault="00482F8B" w:rsidP="0069547B">
            <w:pPr>
              <w:numPr>
                <w:ilvl w:val="1"/>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C) Un Referendo derogatorio, para cambiar las leyes de salud del país.</w:t>
            </w:r>
          </w:p>
          <w:p w14:paraId="1B2F3F41" w14:textId="77777777" w:rsidR="00482F8B" w:rsidRPr="0069547B" w:rsidRDefault="00482F8B" w:rsidP="0069547B">
            <w:pPr>
              <w:numPr>
                <w:ilvl w:val="1"/>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 Una Acción de Cumplimiento, para obligar al hospital a abrir más sedes.</w:t>
            </w:r>
          </w:p>
          <w:p w14:paraId="7E9A677E" w14:textId="77777777" w:rsidR="00482F8B" w:rsidRPr="0069547B" w:rsidRDefault="00482F8B" w:rsidP="0069547B">
            <w:pPr>
              <w:numPr>
                <w:ilvl w:val="0"/>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El Gobernador de un departamento desea construir una carretera que cruzará por la mitad de un resguardo indígena. Los líderes nativos se oponen argumentando que daña sus sitios sagrados. De acuerdo con la Constitución, el territorio de las Entidades Indígenas se caracteriza por:</w:t>
            </w:r>
          </w:p>
          <w:p w14:paraId="04814689" w14:textId="77777777" w:rsidR="00482F8B" w:rsidRPr="0069547B" w:rsidRDefault="00482F8B" w:rsidP="0069547B">
            <w:pPr>
              <w:numPr>
                <w:ilvl w:val="1"/>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A) Ser propiedad exclusiva del Gobernador del departamento, quien decide su uso.</w:t>
            </w:r>
          </w:p>
          <w:p w14:paraId="6E7BAFB0" w14:textId="77777777" w:rsidR="00482F8B" w:rsidRPr="0069547B" w:rsidRDefault="00482F8B" w:rsidP="0069547B">
            <w:pPr>
              <w:numPr>
                <w:ilvl w:val="1"/>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B) Ser áreas de libre comercio donde el Estado puede construir sin restricciones.</w:t>
            </w:r>
          </w:p>
          <w:p w14:paraId="1A0FDC70" w14:textId="77777777" w:rsidR="00482F8B" w:rsidRPr="0069547B" w:rsidRDefault="00482F8B" w:rsidP="0069547B">
            <w:pPr>
              <w:numPr>
                <w:ilvl w:val="1"/>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C) Gozar de autonomía para ser gobernadas por sus propios consejos según sus usos y costumbres.</w:t>
            </w:r>
          </w:p>
          <w:p w14:paraId="6D8884EF" w14:textId="77777777" w:rsidR="00482F8B" w:rsidRPr="0069547B" w:rsidRDefault="00482F8B" w:rsidP="0069547B">
            <w:pPr>
              <w:numPr>
                <w:ilvl w:val="1"/>
                <w:numId w:val="1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 Ser municipios comunes que no poseen leyes ni derechos de protección especial.</w:t>
            </w:r>
          </w:p>
          <w:p w14:paraId="7BCE6AE4"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2960B345" w14:textId="0416DAA4"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7: Análisis de Casos Complejos</w:t>
            </w:r>
          </w:p>
          <w:p w14:paraId="7DCA2E03" w14:textId="38E79833"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Lee las situaciones y responde usando los conceptos del taller:</w:t>
            </w:r>
          </w:p>
          <w:p w14:paraId="27C6C19B" w14:textId="77777777" w:rsidR="0039663E" w:rsidRPr="0069547B" w:rsidRDefault="0039663E" w:rsidP="0069547B">
            <w:pPr>
              <w:suppressAutoHyphens w:val="0"/>
              <w:spacing w:line="240" w:lineRule="auto"/>
              <w:ind w:leftChars="0" w:left="0" w:firstLineChars="0" w:firstLine="0"/>
              <w:outlineLvl w:val="9"/>
              <w:rPr>
                <w:rFonts w:ascii="Arial" w:hAnsi="Arial" w:cs="Arial"/>
                <w:position w:val="0"/>
                <w:lang w:val="es-CO" w:eastAsia="es-CO"/>
              </w:rPr>
            </w:pPr>
          </w:p>
          <w:p w14:paraId="50542206" w14:textId="77777777" w:rsidR="00482F8B" w:rsidRPr="0069547B" w:rsidRDefault="00482F8B" w:rsidP="0069547B">
            <w:pPr>
              <w:numPr>
                <w:ilvl w:val="0"/>
                <w:numId w:val="19"/>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Caso Concreto 1 (Interseccionalidad):</w:t>
            </w:r>
            <w:r w:rsidRPr="0069547B">
              <w:rPr>
                <w:rFonts w:ascii="Arial" w:hAnsi="Arial" w:cs="Arial"/>
                <w:position w:val="0"/>
                <w:lang w:val="es-CO" w:eastAsia="es-CO"/>
              </w:rPr>
              <w:t xml:space="preserve"> María es una mujer indígena de 65 años, víctima de desplazamiento forzado, analfabeta y habitante de un asentamiento informal. Camilo es un hombre de 28 años, profesional, habitante de un barrio estrato 4, quien perdió su empleo temporal en una empresa local. Ambos se presentan ante la alcaldía solicitando ayuda humanitaria y habitacional.</w:t>
            </w:r>
          </w:p>
          <w:p w14:paraId="46AA209D" w14:textId="0EFE326D" w:rsidR="00482F8B" w:rsidRPr="0069547B" w:rsidRDefault="00482F8B" w:rsidP="0069547B">
            <w:pPr>
              <w:numPr>
                <w:ilvl w:val="1"/>
                <w:numId w:val="19"/>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Análisis:</w:t>
            </w:r>
            <w:r w:rsidRPr="0069547B">
              <w:rPr>
                <w:rFonts w:ascii="Arial" w:hAnsi="Arial" w:cs="Arial"/>
                <w:position w:val="0"/>
                <w:lang w:val="es-CO" w:eastAsia="es-CO"/>
              </w:rPr>
              <w:t xml:space="preserve"> Desde el enfoque de </w:t>
            </w:r>
            <w:r w:rsidRPr="0069547B">
              <w:rPr>
                <w:rFonts w:ascii="Arial" w:hAnsi="Arial" w:cs="Arial"/>
                <w:b/>
                <w:bCs/>
                <w:position w:val="0"/>
                <w:lang w:val="es-CO" w:eastAsia="es-CO"/>
              </w:rPr>
              <w:t>interseccionalidad y vulnerabilidad</w:t>
            </w:r>
            <w:r w:rsidRPr="0069547B">
              <w:rPr>
                <w:rFonts w:ascii="Arial" w:hAnsi="Arial" w:cs="Arial"/>
                <w:position w:val="0"/>
                <w:lang w:val="es-CO" w:eastAsia="es-CO"/>
              </w:rPr>
              <w:t>, analiza por qué las barreras que enfrenta María son cualitativamente más complejas que las de Camilo. ¿Qué factores se cruzan en su vida?</w:t>
            </w:r>
          </w:p>
          <w:p w14:paraId="48E12E47" w14:textId="77777777" w:rsidR="0039663E" w:rsidRPr="0069547B" w:rsidRDefault="0039663E" w:rsidP="0069547B">
            <w:pPr>
              <w:suppressAutoHyphens w:val="0"/>
              <w:spacing w:line="240" w:lineRule="auto"/>
              <w:ind w:leftChars="0" w:left="1440" w:firstLineChars="0" w:firstLine="0"/>
              <w:outlineLvl w:val="9"/>
              <w:rPr>
                <w:rFonts w:ascii="Arial" w:hAnsi="Arial" w:cs="Arial"/>
                <w:position w:val="0"/>
                <w:lang w:val="es-CO" w:eastAsia="es-CO"/>
              </w:rPr>
            </w:pPr>
          </w:p>
          <w:p w14:paraId="07B1F81D" w14:textId="77777777" w:rsidR="00482F8B" w:rsidRPr="0069547B" w:rsidRDefault="00482F8B" w:rsidP="0069547B">
            <w:pPr>
              <w:numPr>
                <w:ilvl w:val="0"/>
                <w:numId w:val="19"/>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Caso Concreto 2 (Ordenamiento Territorial):</w:t>
            </w:r>
            <w:r w:rsidRPr="0069547B">
              <w:rPr>
                <w:rFonts w:ascii="Arial" w:hAnsi="Arial" w:cs="Arial"/>
                <w:position w:val="0"/>
                <w:lang w:val="es-CO" w:eastAsia="es-CO"/>
              </w:rPr>
              <w:t xml:space="preserve"> El Concejo Municipal del Municipio "X" emite un documento ordenando cambiar el nombre del departamento completo y destituir al Gobernador regional por presunta negligencia.</w:t>
            </w:r>
          </w:p>
          <w:p w14:paraId="5188122D" w14:textId="77777777" w:rsidR="00482F8B" w:rsidRPr="0069547B" w:rsidRDefault="00482F8B" w:rsidP="0069547B">
            <w:pPr>
              <w:numPr>
                <w:ilvl w:val="1"/>
                <w:numId w:val="19"/>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Análisis:</w:t>
            </w:r>
            <w:r w:rsidRPr="0069547B">
              <w:rPr>
                <w:rFonts w:ascii="Arial" w:hAnsi="Arial" w:cs="Arial"/>
                <w:position w:val="0"/>
                <w:lang w:val="es-CO" w:eastAsia="es-CO"/>
              </w:rPr>
              <w:t xml:space="preserve"> Evaluando los límites del </w:t>
            </w:r>
            <w:r w:rsidRPr="0069547B">
              <w:rPr>
                <w:rFonts w:ascii="Arial" w:hAnsi="Arial" w:cs="Arial"/>
                <w:b/>
                <w:bCs/>
                <w:position w:val="0"/>
                <w:lang w:val="es-CO" w:eastAsia="es-CO"/>
              </w:rPr>
              <w:t>régimen municipal</w:t>
            </w:r>
            <w:r w:rsidRPr="0069547B">
              <w:rPr>
                <w:rFonts w:ascii="Arial" w:hAnsi="Arial" w:cs="Arial"/>
                <w:position w:val="0"/>
                <w:lang w:val="es-CO" w:eastAsia="es-CO"/>
              </w:rPr>
              <w:t xml:space="preserve"> y del </w:t>
            </w:r>
            <w:r w:rsidRPr="0069547B">
              <w:rPr>
                <w:rFonts w:ascii="Arial" w:hAnsi="Arial" w:cs="Arial"/>
                <w:b/>
                <w:bCs/>
                <w:position w:val="0"/>
                <w:lang w:val="es-CO" w:eastAsia="es-CO"/>
              </w:rPr>
              <w:t>régimen departamental</w:t>
            </w:r>
            <w:r w:rsidRPr="0069547B">
              <w:rPr>
                <w:rFonts w:ascii="Arial" w:hAnsi="Arial" w:cs="Arial"/>
                <w:position w:val="0"/>
                <w:lang w:val="es-CO" w:eastAsia="es-CO"/>
              </w:rPr>
              <w:t>, determina si el Concejo Municipal tiene la facultad legal para realizar dicha acción. Justifica tu respuesta aclarando las funciones de cada ente.</w:t>
            </w:r>
          </w:p>
          <w:p w14:paraId="39ED34CA"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4765E599"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6C2E378A" w14:textId="5C0F05FF"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8: Análisis de Imagen y Caricatura Social</w:t>
            </w:r>
          </w:p>
          <w:p w14:paraId="44159840" w14:textId="32B4CB65"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lastRenderedPageBreak/>
              <w:t xml:space="preserve">Imagina </w:t>
            </w:r>
            <w:r w:rsidR="0039663E" w:rsidRPr="0069547B">
              <w:rPr>
                <w:rFonts w:ascii="Arial" w:hAnsi="Arial" w:cs="Arial"/>
                <w:position w:val="0"/>
                <w:lang w:val="es-CO" w:eastAsia="es-CO"/>
              </w:rPr>
              <w:t xml:space="preserve">y dibuja </w:t>
            </w:r>
            <w:r w:rsidRPr="0069547B">
              <w:rPr>
                <w:rFonts w:ascii="Arial" w:hAnsi="Arial" w:cs="Arial"/>
                <w:position w:val="0"/>
                <w:lang w:val="es-CO" w:eastAsia="es-CO"/>
              </w:rPr>
              <w:t>detalladamente una caricatura dividida en dos viñetas:</w:t>
            </w:r>
          </w:p>
          <w:p w14:paraId="0B7EB77B" w14:textId="77777777" w:rsidR="00482F8B" w:rsidRPr="0069547B" w:rsidRDefault="00482F8B" w:rsidP="0069547B">
            <w:pPr>
              <w:numPr>
                <w:ilvl w:val="0"/>
                <w:numId w:val="2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Viñeta izquierda:</w:t>
            </w:r>
            <w:r w:rsidRPr="0069547B">
              <w:rPr>
                <w:rFonts w:ascii="Arial" w:hAnsi="Arial" w:cs="Arial"/>
                <w:position w:val="0"/>
                <w:lang w:val="es-CO" w:eastAsia="es-CO"/>
              </w:rPr>
              <w:t xml:space="preserve"> Un grupo de hombres en corbata sentados en una oficina de una gran metrópolis diseñando un folleto titulado: "Plan de Derechos Humanos para las Mujeres Rurales del Campo".</w:t>
            </w:r>
          </w:p>
          <w:p w14:paraId="17519033" w14:textId="77777777" w:rsidR="00482F8B" w:rsidRPr="0069547B" w:rsidRDefault="00482F8B" w:rsidP="0069547B">
            <w:pPr>
              <w:numPr>
                <w:ilvl w:val="0"/>
                <w:numId w:val="2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Viñeta derecha:</w:t>
            </w:r>
            <w:r w:rsidRPr="0069547B">
              <w:rPr>
                <w:rFonts w:ascii="Arial" w:hAnsi="Arial" w:cs="Arial"/>
                <w:position w:val="0"/>
                <w:lang w:val="es-CO" w:eastAsia="es-CO"/>
              </w:rPr>
              <w:t xml:space="preserve"> Una mujer campesina e indígena en la montaña, cargando leña en la espalda bajo la lluvia, sosteniendo el folleto al revés porque no sabe leer, preguntándose: "¿Y esto cómo me protege del grupo armado?".</w:t>
            </w:r>
          </w:p>
          <w:p w14:paraId="2F15B5F1" w14:textId="77777777" w:rsidR="00482F8B" w:rsidRPr="0069547B" w:rsidRDefault="00482F8B" w:rsidP="0069547B">
            <w:pPr>
              <w:numPr>
                <w:ilvl w:val="0"/>
                <w:numId w:val="2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¿Qué falla crítica en la comprensión de la </w:t>
            </w:r>
            <w:r w:rsidRPr="0069547B">
              <w:rPr>
                <w:rFonts w:ascii="Arial" w:hAnsi="Arial" w:cs="Arial"/>
                <w:b/>
                <w:bCs/>
                <w:position w:val="0"/>
                <w:lang w:val="es-CO" w:eastAsia="es-CO"/>
              </w:rPr>
              <w:t>vulnerabilidad y la interseccionalidad</w:t>
            </w:r>
            <w:r w:rsidRPr="0069547B">
              <w:rPr>
                <w:rFonts w:ascii="Arial" w:hAnsi="Arial" w:cs="Arial"/>
                <w:position w:val="0"/>
                <w:lang w:val="es-CO" w:eastAsia="es-CO"/>
              </w:rPr>
              <w:t xml:space="preserve"> denuncia esta caricatura?</w:t>
            </w:r>
          </w:p>
          <w:p w14:paraId="6EF1A7FA" w14:textId="77777777" w:rsidR="00482F8B" w:rsidRPr="0069547B" w:rsidRDefault="00482F8B" w:rsidP="0069547B">
            <w:pPr>
              <w:numPr>
                <w:ilvl w:val="0"/>
                <w:numId w:val="2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¿Cómo cambiaría la situación si se aplicaran los mecanismos de participación ciudadana desde el propio territorio?</w:t>
            </w:r>
          </w:p>
          <w:p w14:paraId="5947106F"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47C62252" w14:textId="5CEBB336"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9: Construcción de un Mapa Conceptual Técnico</w:t>
            </w:r>
          </w:p>
          <w:p w14:paraId="171F9169"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Diseña en una página completa de tu cuaderno un mapa conceptual de estructura jerárquica sobre los </w:t>
            </w:r>
            <w:r w:rsidRPr="0069547B">
              <w:rPr>
                <w:rFonts w:ascii="Arial" w:hAnsi="Arial" w:cs="Arial"/>
                <w:b/>
                <w:bCs/>
                <w:position w:val="0"/>
                <w:lang w:val="es-CO" w:eastAsia="es-CO"/>
              </w:rPr>
              <w:t>Mecanismos de Participación Ciudadana y de Defensa</w:t>
            </w:r>
            <w:r w:rsidRPr="0069547B">
              <w:rPr>
                <w:rFonts w:ascii="Arial" w:hAnsi="Arial" w:cs="Arial"/>
                <w:position w:val="0"/>
                <w:lang w:val="es-CO" w:eastAsia="es-CO"/>
              </w:rPr>
              <w:t>.</w:t>
            </w:r>
          </w:p>
          <w:p w14:paraId="311A3905" w14:textId="77777777" w:rsidR="00482F8B" w:rsidRPr="0069547B" w:rsidRDefault="00482F8B" w:rsidP="0069547B">
            <w:pPr>
              <w:numPr>
                <w:ilvl w:val="0"/>
                <w:numId w:val="2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Nivel 1 (Raíz):</w:t>
            </w:r>
            <w:r w:rsidRPr="0069547B">
              <w:rPr>
                <w:rFonts w:ascii="Arial" w:hAnsi="Arial" w:cs="Arial"/>
                <w:position w:val="0"/>
                <w:lang w:val="es-CO" w:eastAsia="es-CO"/>
              </w:rPr>
              <w:t xml:space="preserve"> Participación y Defensa Ciudadana.</w:t>
            </w:r>
          </w:p>
          <w:p w14:paraId="560A406B" w14:textId="77777777" w:rsidR="00482F8B" w:rsidRPr="0069547B" w:rsidRDefault="00482F8B" w:rsidP="0069547B">
            <w:pPr>
              <w:numPr>
                <w:ilvl w:val="0"/>
                <w:numId w:val="2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Nivel 2 (Divisiones):</w:t>
            </w:r>
            <w:r w:rsidRPr="0069547B">
              <w:rPr>
                <w:rFonts w:ascii="Arial" w:hAnsi="Arial" w:cs="Arial"/>
                <w:position w:val="0"/>
                <w:lang w:val="es-CO" w:eastAsia="es-CO"/>
              </w:rPr>
              <w:t xml:space="preserve"> Rama de Mecanismos de Participación (Artículo 103) y Rama de Mecanismos de Protección de Derechos.</w:t>
            </w:r>
          </w:p>
          <w:p w14:paraId="62562D46" w14:textId="77777777" w:rsidR="00482F8B" w:rsidRPr="0069547B" w:rsidRDefault="00482F8B" w:rsidP="0069547B">
            <w:pPr>
              <w:numPr>
                <w:ilvl w:val="0"/>
                <w:numId w:val="2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Nivel 3 (Detalles):</w:t>
            </w:r>
            <w:r w:rsidRPr="0069547B">
              <w:rPr>
                <w:rFonts w:ascii="Arial" w:hAnsi="Arial" w:cs="Arial"/>
                <w:position w:val="0"/>
                <w:lang w:val="es-CO" w:eastAsia="es-CO"/>
              </w:rPr>
              <w:t xml:space="preserve"> Incluye de forma obligatoria los conceptos: Voto, Referendo, Plebiscito, Cabildo Abierto, Tutela, Acción Popular y Acción de Cumplimiento.</w:t>
            </w:r>
          </w:p>
          <w:p w14:paraId="1F13BF8E" w14:textId="77777777" w:rsidR="00482F8B" w:rsidRPr="0069547B" w:rsidRDefault="00482F8B" w:rsidP="0069547B">
            <w:pPr>
              <w:numPr>
                <w:ilvl w:val="0"/>
                <w:numId w:val="2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Obligatorio:</w:t>
            </w:r>
            <w:r w:rsidRPr="0069547B">
              <w:rPr>
                <w:rFonts w:ascii="Arial" w:hAnsi="Arial" w:cs="Arial"/>
                <w:position w:val="0"/>
                <w:lang w:val="es-CO" w:eastAsia="es-CO"/>
              </w:rPr>
              <w:t xml:space="preserve"> Usa líneas con conectores claros (ej: "se ejerce mediante", "protege a", "convocado por").</w:t>
            </w:r>
          </w:p>
          <w:p w14:paraId="544B5EC0"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53A87E5B" w14:textId="164E48CB"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10: Diseño de una Infografía Estructurada</w:t>
            </w:r>
          </w:p>
          <w:p w14:paraId="020445C0"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Dibuja en tu cuaderno o en una hoja de block el boceto técnico de una infografía titulada: </w:t>
            </w:r>
            <w:r w:rsidRPr="0069547B">
              <w:rPr>
                <w:rFonts w:ascii="Arial" w:hAnsi="Arial" w:cs="Arial"/>
                <w:b/>
                <w:bCs/>
                <w:position w:val="0"/>
                <w:lang w:val="es-CO" w:eastAsia="es-CO"/>
              </w:rPr>
              <w:t>"Interseccionalidad: Comprendiendo las Capas de la Desigualdad"</w:t>
            </w:r>
            <w:r w:rsidRPr="0069547B">
              <w:rPr>
                <w:rFonts w:ascii="Arial" w:hAnsi="Arial" w:cs="Arial"/>
                <w:position w:val="0"/>
                <w:lang w:val="es-CO" w:eastAsia="es-CO"/>
              </w:rPr>
              <w:t>.</w:t>
            </w:r>
            <w:r w:rsidRPr="0069547B">
              <w:rPr>
                <w:rFonts w:ascii="Arial" w:hAnsi="Arial" w:cs="Arial"/>
                <w:position w:val="0"/>
                <w:lang w:val="es-CO" w:eastAsia="es-CO"/>
              </w:rPr>
              <w:br/>
              <w:t>La infografía debe incluir:</w:t>
            </w:r>
          </w:p>
          <w:p w14:paraId="78F47E4F" w14:textId="77777777" w:rsidR="00482F8B" w:rsidRPr="0069547B" w:rsidRDefault="00482F8B" w:rsidP="0069547B">
            <w:pPr>
              <w:numPr>
                <w:ilvl w:val="0"/>
                <w:numId w:val="2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Una silueta humana en el centro.</w:t>
            </w:r>
          </w:p>
          <w:p w14:paraId="569E994E" w14:textId="77777777" w:rsidR="00482F8B" w:rsidRPr="0069547B" w:rsidRDefault="00482F8B" w:rsidP="0069547B">
            <w:pPr>
              <w:numPr>
                <w:ilvl w:val="0"/>
                <w:numId w:val="2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Flechas concéntricas apuntando a la silueta que representen las diferentes "capas" de opresión o vulnerabilidad (Género, Etnia, Clase Social, Edad, Conflicto Armado).</w:t>
            </w:r>
          </w:p>
          <w:p w14:paraId="1D6C38CE" w14:textId="77777777" w:rsidR="00482F8B" w:rsidRPr="0069547B" w:rsidRDefault="00482F8B" w:rsidP="0069547B">
            <w:pPr>
              <w:numPr>
                <w:ilvl w:val="0"/>
                <w:numId w:val="2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Un recuadro explicativo con letra clara que defina qué es la perspectiva de género y cómo se relaciona con los DD.HH.</w:t>
            </w:r>
          </w:p>
          <w:p w14:paraId="1B696F4C"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5BCBE6CA" w14:textId="6A7EBEC5"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11: Elaboración de un Mapa Mental Creativo</w:t>
            </w:r>
          </w:p>
          <w:p w14:paraId="3861B6D0"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Crea un mapa mental ramificado cuyo núcleo central sea </w:t>
            </w:r>
            <w:r w:rsidRPr="0069547B">
              <w:rPr>
                <w:rFonts w:ascii="Arial" w:hAnsi="Arial" w:cs="Arial"/>
                <w:b/>
                <w:bCs/>
                <w:position w:val="0"/>
                <w:lang w:val="es-CO" w:eastAsia="es-CO"/>
              </w:rPr>
              <w:t>"El Territorio Colombiano"</w:t>
            </w:r>
            <w:r w:rsidRPr="0069547B">
              <w:rPr>
                <w:rFonts w:ascii="Arial" w:hAnsi="Arial" w:cs="Arial"/>
                <w:position w:val="0"/>
                <w:lang w:val="es-CO" w:eastAsia="es-CO"/>
              </w:rPr>
              <w:t>.</w:t>
            </w:r>
          </w:p>
          <w:p w14:paraId="17AF24D4" w14:textId="77777777" w:rsidR="00482F8B" w:rsidRPr="0069547B" w:rsidRDefault="00482F8B" w:rsidP="0069547B">
            <w:pPr>
              <w:numPr>
                <w:ilvl w:val="0"/>
                <w:numId w:val="2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A partir del núcleo, extrae cuatro ramificaciones gruesas de colores diferenciados: </w:t>
            </w:r>
            <w:r w:rsidRPr="0069547B">
              <w:rPr>
                <w:rFonts w:ascii="Arial" w:hAnsi="Arial" w:cs="Arial"/>
                <w:i/>
                <w:iCs/>
                <w:position w:val="0"/>
                <w:lang w:val="es-CO" w:eastAsia="es-CO"/>
              </w:rPr>
              <w:t>Régimen Departamental</w:t>
            </w:r>
            <w:r w:rsidRPr="0069547B">
              <w:rPr>
                <w:rFonts w:ascii="Arial" w:hAnsi="Arial" w:cs="Arial"/>
                <w:position w:val="0"/>
                <w:lang w:val="es-CO" w:eastAsia="es-CO"/>
              </w:rPr>
              <w:t xml:space="preserve">, </w:t>
            </w:r>
            <w:r w:rsidRPr="0069547B">
              <w:rPr>
                <w:rFonts w:ascii="Arial" w:hAnsi="Arial" w:cs="Arial"/>
                <w:i/>
                <w:iCs/>
                <w:position w:val="0"/>
                <w:lang w:val="es-CO" w:eastAsia="es-CO"/>
              </w:rPr>
              <w:t>Régimen Municipal</w:t>
            </w:r>
            <w:r w:rsidRPr="0069547B">
              <w:rPr>
                <w:rFonts w:ascii="Arial" w:hAnsi="Arial" w:cs="Arial"/>
                <w:position w:val="0"/>
                <w:lang w:val="es-CO" w:eastAsia="es-CO"/>
              </w:rPr>
              <w:t xml:space="preserve">, </w:t>
            </w:r>
            <w:r w:rsidRPr="0069547B">
              <w:rPr>
                <w:rFonts w:ascii="Arial" w:hAnsi="Arial" w:cs="Arial"/>
                <w:i/>
                <w:iCs/>
                <w:position w:val="0"/>
                <w:lang w:val="es-CO" w:eastAsia="es-CO"/>
              </w:rPr>
              <w:t>Régimen Especial (Distritos)</w:t>
            </w:r>
            <w:r w:rsidRPr="0069547B">
              <w:rPr>
                <w:rFonts w:ascii="Arial" w:hAnsi="Arial" w:cs="Arial"/>
                <w:position w:val="0"/>
                <w:lang w:val="es-CO" w:eastAsia="es-CO"/>
              </w:rPr>
              <w:t xml:space="preserve"> y </w:t>
            </w:r>
            <w:r w:rsidRPr="0069547B">
              <w:rPr>
                <w:rFonts w:ascii="Arial" w:hAnsi="Arial" w:cs="Arial"/>
                <w:i/>
                <w:iCs/>
                <w:position w:val="0"/>
                <w:lang w:val="es-CO" w:eastAsia="es-CO"/>
              </w:rPr>
              <w:t>Entidades Indígenas</w:t>
            </w:r>
            <w:r w:rsidRPr="0069547B">
              <w:rPr>
                <w:rFonts w:ascii="Arial" w:hAnsi="Arial" w:cs="Arial"/>
                <w:position w:val="0"/>
                <w:lang w:val="es-CO" w:eastAsia="es-CO"/>
              </w:rPr>
              <w:t>.</w:t>
            </w:r>
          </w:p>
          <w:p w14:paraId="352495A2" w14:textId="77777777" w:rsidR="00482F8B" w:rsidRPr="0069547B" w:rsidRDefault="00482F8B" w:rsidP="0069547B">
            <w:pPr>
              <w:numPr>
                <w:ilvl w:val="0"/>
                <w:numId w:val="2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En cada ramificación, añade palabras clave, dibujos o símbolos que sinteticen su funcionamiento administrativo (ej: un bastón de mando para las ETIs, una alcaldía </w:t>
            </w:r>
            <w:r w:rsidRPr="0069547B">
              <w:rPr>
                <w:rFonts w:ascii="Arial" w:hAnsi="Arial" w:cs="Arial"/>
                <w:position w:val="0"/>
                <w:lang w:val="es-CO" w:eastAsia="es-CO"/>
              </w:rPr>
              <w:lastRenderedPageBreak/>
              <w:t>para el municipio). Evita escribir textos largos.</w:t>
            </w:r>
          </w:p>
          <w:p w14:paraId="38598D19" w14:textId="77777777" w:rsidR="0039663E" w:rsidRPr="0069547B" w:rsidRDefault="0039663E" w:rsidP="0069547B">
            <w:pPr>
              <w:suppressAutoHyphens w:val="0"/>
              <w:spacing w:line="240" w:lineRule="auto"/>
              <w:ind w:leftChars="0" w:left="0" w:firstLineChars="0" w:firstLine="0"/>
              <w:outlineLvl w:val="9"/>
              <w:rPr>
                <w:rFonts w:ascii="Arial" w:hAnsi="Arial" w:cs="Arial"/>
                <w:b/>
                <w:bCs/>
                <w:position w:val="0"/>
                <w:lang w:val="es-CO" w:eastAsia="es-CO"/>
              </w:rPr>
            </w:pPr>
          </w:p>
          <w:p w14:paraId="578D3FAB" w14:textId="36DF8762" w:rsidR="00482F8B" w:rsidRPr="0069547B" w:rsidRDefault="00482F8B"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12: Cuestionario de Consulta Constitucional</w:t>
            </w:r>
          </w:p>
          <w:p w14:paraId="60D05876" w14:textId="77777777" w:rsidR="00482F8B" w:rsidRPr="0069547B" w:rsidRDefault="00482F8B"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Con ayuda de la Constitución Política de Colombia, investiga y responde con rigurosidad académica:</w:t>
            </w:r>
          </w:p>
          <w:p w14:paraId="6EC6EE5B" w14:textId="77777777" w:rsidR="0039663E" w:rsidRPr="0069547B" w:rsidRDefault="00482F8B" w:rsidP="0069547B">
            <w:pPr>
              <w:numPr>
                <w:ilvl w:val="0"/>
                <w:numId w:val="2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Lee el </w:t>
            </w:r>
            <w:r w:rsidRPr="0069547B">
              <w:rPr>
                <w:rFonts w:ascii="Arial" w:hAnsi="Arial" w:cs="Arial"/>
                <w:b/>
                <w:bCs/>
                <w:position w:val="0"/>
                <w:lang w:val="es-CO" w:eastAsia="es-CO"/>
              </w:rPr>
              <w:t>Artículo 86</w:t>
            </w:r>
            <w:r w:rsidRPr="0069547B">
              <w:rPr>
                <w:rFonts w:ascii="Arial" w:hAnsi="Arial" w:cs="Arial"/>
                <w:position w:val="0"/>
                <w:lang w:val="es-CO" w:eastAsia="es-CO"/>
              </w:rPr>
              <w:t xml:space="preserve"> de la Constitución. ¿Ante qué tipo de autoridades se puede interponer una Acción de Tutela y cuánto tiempo tiene el juez para resolverla?</w:t>
            </w:r>
          </w:p>
          <w:p w14:paraId="7F185694" w14:textId="755F943D" w:rsidR="00482F8B" w:rsidRPr="0069547B" w:rsidRDefault="00482F8B" w:rsidP="0069547B">
            <w:pPr>
              <w:numPr>
                <w:ilvl w:val="0"/>
                <w:numId w:val="2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Consulta el </w:t>
            </w:r>
            <w:r w:rsidRPr="0069547B">
              <w:rPr>
                <w:rFonts w:ascii="Arial" w:hAnsi="Arial" w:cs="Arial"/>
                <w:b/>
                <w:bCs/>
                <w:position w:val="0"/>
                <w:lang w:val="es-CO" w:eastAsia="es-CO"/>
              </w:rPr>
              <w:t>Artículo 286</w:t>
            </w:r>
            <w:r w:rsidRPr="0069547B">
              <w:rPr>
                <w:rFonts w:ascii="Arial" w:hAnsi="Arial" w:cs="Arial"/>
                <w:position w:val="0"/>
                <w:lang w:val="es-CO" w:eastAsia="es-CO"/>
              </w:rPr>
              <w:t xml:space="preserve"> de la Constitución. ¿Cuáles son las entidades territoriales reconocidas oficialmente en Colombia? ¿Aparecen allí las regiones y las entidades indígenas? Explica qué dice el texto constitucional.</w:t>
            </w:r>
          </w:p>
          <w:p w14:paraId="04068CE8" w14:textId="77777777" w:rsidR="00740762" w:rsidRPr="0069547B" w:rsidRDefault="00740762" w:rsidP="0069547B">
            <w:pPr>
              <w:suppressAutoHyphens w:val="0"/>
              <w:spacing w:line="240" w:lineRule="auto"/>
              <w:ind w:leftChars="0" w:left="0" w:firstLineChars="0" w:firstLine="0"/>
              <w:outlineLvl w:val="9"/>
              <w:rPr>
                <w:rFonts w:ascii="Arial" w:eastAsia="Arial" w:hAnsi="Arial" w:cs="Arial"/>
                <w:color w:val="000000"/>
                <w:lang w:val="es-CO"/>
              </w:rPr>
            </w:pPr>
          </w:p>
        </w:tc>
      </w:tr>
      <w:tr w:rsidR="00740762" w:rsidRPr="0069547B" w14:paraId="453590B8"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77AC4100" w14:textId="77777777" w:rsidR="00740762" w:rsidRPr="0069547B" w:rsidRDefault="00740762" w:rsidP="0069547B">
            <w:pPr>
              <w:spacing w:line="240" w:lineRule="auto"/>
              <w:ind w:left="0" w:hanging="2"/>
              <w:rPr>
                <w:rFonts w:ascii="Arial" w:eastAsia="Arial" w:hAnsi="Arial" w:cs="Arial"/>
                <w:b/>
                <w:i/>
              </w:rPr>
            </w:pPr>
            <w:r w:rsidRPr="0069547B">
              <w:rPr>
                <w:rFonts w:ascii="Arial" w:eastAsia="Arial" w:hAnsi="Arial" w:cs="Arial"/>
                <w:b/>
                <w:i/>
              </w:rPr>
              <w:lastRenderedPageBreak/>
              <w:t>RECURSOS:</w:t>
            </w:r>
          </w:p>
          <w:p w14:paraId="2646A2AD" w14:textId="77777777" w:rsidR="00740762" w:rsidRPr="0069547B" w:rsidRDefault="00740762" w:rsidP="0069547B">
            <w:pPr>
              <w:spacing w:line="240" w:lineRule="auto"/>
              <w:ind w:left="0" w:hanging="2"/>
              <w:rPr>
                <w:rFonts w:ascii="Arial" w:eastAsia="Arial" w:hAnsi="Arial" w:cs="Arial"/>
              </w:rPr>
            </w:pPr>
          </w:p>
          <w:p w14:paraId="7EDB7C1E" w14:textId="77777777" w:rsidR="00740762" w:rsidRPr="0069547B" w:rsidRDefault="00740762" w:rsidP="0069547B">
            <w:pPr>
              <w:spacing w:line="240" w:lineRule="auto"/>
              <w:ind w:left="0" w:hanging="2"/>
              <w:rPr>
                <w:rFonts w:ascii="Arial" w:eastAsia="Arial" w:hAnsi="Arial" w:cs="Arial"/>
              </w:rPr>
            </w:pPr>
            <w:r w:rsidRPr="0069547B">
              <w:rPr>
                <w:rFonts w:ascii="Arial" w:eastAsia="Arial" w:hAnsi="Arial" w:cs="Arial"/>
                <w:color w:val="000000"/>
                <w:highlight w:val="white"/>
              </w:rPr>
              <w:t xml:space="preserve">Materiales de escritura, cuaderno, medios de consulta. </w:t>
            </w:r>
          </w:p>
        </w:tc>
      </w:tr>
      <w:tr w:rsidR="00740762" w:rsidRPr="0069547B" w14:paraId="2AF81CCC"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2FDCC92" w14:textId="77777777" w:rsidR="00740762" w:rsidRPr="0069547B" w:rsidRDefault="00740762" w:rsidP="0069547B">
            <w:pPr>
              <w:spacing w:line="240" w:lineRule="auto"/>
              <w:ind w:left="0" w:hanging="2"/>
              <w:rPr>
                <w:rFonts w:ascii="Arial" w:eastAsia="Arial" w:hAnsi="Arial" w:cs="Arial"/>
              </w:rPr>
            </w:pPr>
            <w:r w:rsidRPr="0069547B">
              <w:rPr>
                <w:rFonts w:ascii="Arial" w:eastAsia="Arial" w:hAnsi="Arial" w:cs="Arial"/>
                <w:b/>
                <w:i/>
              </w:rPr>
              <w:t xml:space="preserve">OBSERVACIONES: </w:t>
            </w:r>
          </w:p>
          <w:p w14:paraId="4D9DBBD4" w14:textId="77777777" w:rsidR="00740762" w:rsidRPr="0069547B" w:rsidRDefault="00740762" w:rsidP="0069547B">
            <w:pPr>
              <w:spacing w:line="240" w:lineRule="auto"/>
              <w:ind w:left="0" w:hanging="2"/>
              <w:jc w:val="both"/>
              <w:rPr>
                <w:rFonts w:ascii="Arial" w:eastAsia="Arial" w:hAnsi="Arial" w:cs="Arial"/>
                <w:b/>
                <w:color w:val="000000"/>
                <w:highlight w:val="white"/>
              </w:rPr>
            </w:pPr>
            <w:r w:rsidRPr="0069547B">
              <w:rPr>
                <w:rFonts w:ascii="Arial" w:eastAsia="Arial" w:hAnsi="Arial" w:cs="Arial"/>
                <w:b/>
                <w:color w:val="000000"/>
                <w:highlight w:val="white"/>
              </w:rPr>
              <w:t xml:space="preserve">Tenga en cuenta que el taller tendrá un valor del 40% y la sustentación valdrá el 60% de la nota de recuperación. </w:t>
            </w:r>
          </w:p>
          <w:p w14:paraId="373B9619" w14:textId="77777777" w:rsidR="00740762" w:rsidRPr="0069547B" w:rsidRDefault="00740762" w:rsidP="0069547B">
            <w:pPr>
              <w:spacing w:line="240" w:lineRule="auto"/>
              <w:ind w:left="0" w:hanging="2"/>
              <w:jc w:val="both"/>
              <w:rPr>
                <w:rFonts w:ascii="Arial" w:eastAsia="Arial" w:hAnsi="Arial" w:cs="Arial"/>
                <w:color w:val="000000"/>
                <w:highlight w:val="white"/>
              </w:rPr>
            </w:pPr>
            <w:r w:rsidRPr="0069547B">
              <w:rPr>
                <w:rFonts w:ascii="Arial" w:eastAsia="Arial" w:hAnsi="Arial" w:cs="Arial"/>
                <w:color w:val="000000"/>
                <w:highlight w:val="white"/>
              </w:rPr>
              <w:t xml:space="preserve">Se considera plagio a toda copia textual de información que no sea de autoría del estudiante, así como el uso indiscriminado de inteligencias artificiales. </w:t>
            </w:r>
          </w:p>
          <w:p w14:paraId="03FA0E02" w14:textId="77777777" w:rsidR="00740762" w:rsidRPr="0069547B" w:rsidRDefault="00740762" w:rsidP="0069547B">
            <w:pPr>
              <w:spacing w:line="240" w:lineRule="auto"/>
              <w:ind w:left="0" w:hanging="2"/>
              <w:jc w:val="both"/>
              <w:rPr>
                <w:rFonts w:ascii="Arial" w:eastAsia="Arial" w:hAnsi="Arial" w:cs="Arial"/>
                <w:color w:val="000000"/>
                <w:highlight w:val="white"/>
              </w:rPr>
            </w:pPr>
            <w:r w:rsidRPr="0069547B">
              <w:rPr>
                <w:rFonts w:ascii="Arial" w:eastAsia="Arial" w:hAnsi="Arial" w:cs="Arial"/>
                <w:color w:val="000000"/>
                <w:highlight w:val="white"/>
              </w:rPr>
              <w:t xml:space="preserve">La sustentación, que se realizará de manera oral, consistirá en una serie de 3 preguntas abiertas en las que se indagará en torno a la comprensión de los conceptos trabajados. </w:t>
            </w:r>
          </w:p>
        </w:tc>
      </w:tr>
    </w:tbl>
    <w:p w14:paraId="575D1325" w14:textId="340013F9" w:rsidR="00740762" w:rsidRPr="0069547B" w:rsidRDefault="00740762" w:rsidP="0069547B">
      <w:pPr>
        <w:spacing w:line="240" w:lineRule="auto"/>
        <w:ind w:left="0" w:hanging="2"/>
        <w:jc w:val="both"/>
        <w:rPr>
          <w:rFonts w:ascii="Arial" w:eastAsia="Arial" w:hAnsi="Arial" w:cs="Arial"/>
        </w:rPr>
      </w:pPr>
    </w:p>
    <w:p w14:paraId="020B180B" w14:textId="7EA616A3" w:rsidR="006565DD" w:rsidRPr="0069547B" w:rsidRDefault="006565DD" w:rsidP="0069547B">
      <w:pPr>
        <w:spacing w:line="240" w:lineRule="auto"/>
        <w:ind w:left="0" w:hanging="2"/>
        <w:jc w:val="both"/>
        <w:rPr>
          <w:rFonts w:ascii="Arial" w:eastAsia="Arial" w:hAnsi="Arial" w:cs="Arial"/>
        </w:rPr>
      </w:pPr>
    </w:p>
    <w:p w14:paraId="44BF77B5" w14:textId="00603B57" w:rsidR="006565DD" w:rsidRPr="0069547B" w:rsidRDefault="006565DD" w:rsidP="0069547B">
      <w:pPr>
        <w:spacing w:line="240" w:lineRule="auto"/>
        <w:ind w:left="0" w:hanging="2"/>
        <w:jc w:val="both"/>
        <w:rPr>
          <w:rFonts w:ascii="Arial" w:eastAsia="Arial" w:hAnsi="Arial" w:cs="Arial"/>
        </w:rPr>
      </w:pPr>
    </w:p>
    <w:p w14:paraId="06D13141" w14:textId="225B4A62" w:rsidR="006565DD" w:rsidRPr="0069547B" w:rsidRDefault="006565DD" w:rsidP="0069547B">
      <w:pPr>
        <w:spacing w:line="240" w:lineRule="auto"/>
        <w:ind w:left="0" w:hanging="2"/>
        <w:jc w:val="both"/>
        <w:rPr>
          <w:rFonts w:ascii="Arial" w:eastAsia="Arial" w:hAnsi="Arial" w:cs="Arial"/>
        </w:rPr>
      </w:pPr>
    </w:p>
    <w:p w14:paraId="23414332" w14:textId="19BBA933" w:rsidR="006565DD" w:rsidRPr="0069547B" w:rsidRDefault="006565DD" w:rsidP="0069547B">
      <w:pPr>
        <w:spacing w:line="240" w:lineRule="auto"/>
        <w:ind w:left="0" w:hanging="2"/>
        <w:jc w:val="both"/>
        <w:rPr>
          <w:rFonts w:ascii="Arial" w:eastAsia="Arial" w:hAnsi="Arial" w:cs="Arial"/>
        </w:rPr>
      </w:pPr>
    </w:p>
    <w:p w14:paraId="4F56C50F" w14:textId="4ED2A322" w:rsidR="006565DD" w:rsidRPr="0069547B" w:rsidRDefault="006565DD" w:rsidP="0069547B">
      <w:pPr>
        <w:spacing w:line="240" w:lineRule="auto"/>
        <w:ind w:left="0" w:hanging="2"/>
        <w:jc w:val="both"/>
        <w:rPr>
          <w:rFonts w:ascii="Arial" w:eastAsia="Arial" w:hAnsi="Arial" w:cs="Arial"/>
        </w:rPr>
      </w:pPr>
    </w:p>
    <w:p w14:paraId="01C926DF" w14:textId="77777777" w:rsidR="006565DD" w:rsidRPr="0069547B" w:rsidRDefault="006565DD" w:rsidP="0069547B">
      <w:pPr>
        <w:spacing w:line="240" w:lineRule="auto"/>
        <w:ind w:left="0" w:hanging="2"/>
        <w:jc w:val="both"/>
        <w:rPr>
          <w:rFonts w:ascii="Arial" w:eastAsia="Arial" w:hAnsi="Arial" w:cs="Arial"/>
        </w:rPr>
      </w:pPr>
    </w:p>
    <w:p w14:paraId="1B2A366F" w14:textId="77777777" w:rsidR="00A14D98" w:rsidRPr="0069547B" w:rsidRDefault="00A14D98" w:rsidP="0069547B">
      <w:pPr>
        <w:spacing w:line="240" w:lineRule="auto"/>
        <w:ind w:left="0" w:hanging="2"/>
        <w:jc w:val="both"/>
        <w:rPr>
          <w:rFonts w:ascii="Arial" w:eastAsia="Arial" w:hAnsi="Arial" w:cs="Arial"/>
          <w:b/>
        </w:rPr>
      </w:pPr>
      <w:r w:rsidRPr="0069547B">
        <w:rPr>
          <w:rFonts w:ascii="Arial" w:eastAsia="Arial" w:hAnsi="Arial" w:cs="Arial"/>
          <w:b/>
        </w:rPr>
        <w:t xml:space="preserve">Tercer periodo </w:t>
      </w: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6565DD" w:rsidRPr="0069547B" w14:paraId="6D954150" w14:textId="77777777" w:rsidTr="008F7849">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12F1F6B1" w14:textId="77777777" w:rsidR="006565DD" w:rsidRPr="0069547B" w:rsidRDefault="006565DD" w:rsidP="0069547B">
            <w:pPr>
              <w:spacing w:line="240" w:lineRule="auto"/>
              <w:ind w:left="0" w:hanging="2"/>
              <w:rPr>
                <w:rFonts w:ascii="Arial" w:eastAsia="Arial" w:hAnsi="Arial" w:cs="Arial"/>
              </w:rPr>
            </w:pPr>
            <w:r w:rsidRPr="0069547B">
              <w:rPr>
                <w:rFonts w:ascii="Arial" w:eastAsia="Arial" w:hAnsi="Arial" w:cs="Arial"/>
                <w:b/>
                <w:i/>
              </w:rPr>
              <w:t>ASIGNATURA /ÁREA: Economía y Política</w:t>
            </w:r>
          </w:p>
        </w:tc>
        <w:tc>
          <w:tcPr>
            <w:tcW w:w="2262" w:type="dxa"/>
            <w:tcBorders>
              <w:top w:val="single" w:sz="4" w:space="0" w:color="000000"/>
              <w:left w:val="single" w:sz="4" w:space="0" w:color="000000"/>
              <w:bottom w:val="single" w:sz="4" w:space="0" w:color="000000"/>
              <w:right w:val="single" w:sz="4" w:space="0" w:color="000000"/>
            </w:tcBorders>
          </w:tcPr>
          <w:p w14:paraId="6791A975" w14:textId="4D72464F" w:rsidR="006565DD" w:rsidRPr="0069547B" w:rsidRDefault="006565DD" w:rsidP="0069547B">
            <w:pPr>
              <w:spacing w:line="240" w:lineRule="auto"/>
              <w:ind w:left="0" w:hanging="2"/>
              <w:rPr>
                <w:rFonts w:ascii="Arial" w:eastAsia="Arial" w:hAnsi="Arial" w:cs="Arial"/>
              </w:rPr>
            </w:pPr>
            <w:r w:rsidRPr="0069547B">
              <w:rPr>
                <w:rFonts w:ascii="Arial" w:eastAsia="Arial" w:hAnsi="Arial" w:cs="Arial"/>
                <w:b/>
                <w:i/>
              </w:rPr>
              <w:t>PERÍODO: III</w:t>
            </w:r>
          </w:p>
        </w:tc>
        <w:tc>
          <w:tcPr>
            <w:tcW w:w="2266" w:type="dxa"/>
            <w:tcBorders>
              <w:top w:val="single" w:sz="4" w:space="0" w:color="000000"/>
              <w:left w:val="single" w:sz="4" w:space="0" w:color="000000"/>
              <w:bottom w:val="single" w:sz="4" w:space="0" w:color="000000"/>
              <w:right w:val="single" w:sz="4" w:space="0" w:color="000000"/>
            </w:tcBorders>
            <w:vAlign w:val="center"/>
          </w:tcPr>
          <w:p w14:paraId="5A1EE071" w14:textId="77777777" w:rsidR="006565DD" w:rsidRPr="0069547B" w:rsidRDefault="006565DD" w:rsidP="0069547B">
            <w:pPr>
              <w:spacing w:line="240" w:lineRule="auto"/>
              <w:ind w:left="0" w:hanging="2"/>
              <w:rPr>
                <w:rFonts w:ascii="Arial" w:eastAsia="Arial" w:hAnsi="Arial" w:cs="Arial"/>
              </w:rPr>
            </w:pPr>
            <w:r w:rsidRPr="0069547B">
              <w:rPr>
                <w:rFonts w:ascii="Arial" w:eastAsia="Arial" w:hAnsi="Arial" w:cs="Arial"/>
                <w:b/>
                <w:i/>
              </w:rPr>
              <w:t>GRADO: 10</w:t>
            </w:r>
          </w:p>
        </w:tc>
      </w:tr>
      <w:tr w:rsidR="006565DD" w:rsidRPr="0069547B" w14:paraId="62E8D43E"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11F79A58" w14:textId="77777777" w:rsidR="006565DD" w:rsidRPr="0069547B" w:rsidRDefault="006565DD" w:rsidP="0069547B">
            <w:pPr>
              <w:spacing w:line="240" w:lineRule="auto"/>
              <w:ind w:left="0" w:hanging="2"/>
              <w:rPr>
                <w:rFonts w:ascii="Arial" w:eastAsia="Arial" w:hAnsi="Arial" w:cs="Arial"/>
              </w:rPr>
            </w:pPr>
            <w:r w:rsidRPr="0069547B">
              <w:rPr>
                <w:rFonts w:ascii="Arial" w:eastAsia="Arial" w:hAnsi="Arial" w:cs="Arial"/>
                <w:b/>
                <w:i/>
              </w:rPr>
              <w:t>NOMBRE DEL DOCENTE: Jesús Bedoya</w:t>
            </w:r>
          </w:p>
        </w:tc>
      </w:tr>
      <w:tr w:rsidR="006565DD" w:rsidRPr="0069547B" w14:paraId="79E0AF21" w14:textId="77777777" w:rsidTr="008F7849">
        <w:trPr>
          <w:trHeight w:val="300"/>
          <w:jc w:val="center"/>
        </w:trPr>
        <w:tc>
          <w:tcPr>
            <w:tcW w:w="10070" w:type="dxa"/>
            <w:gridSpan w:val="3"/>
            <w:tcBorders>
              <w:top w:val="single" w:sz="4" w:space="0" w:color="000000"/>
              <w:left w:val="nil"/>
              <w:bottom w:val="single" w:sz="4" w:space="0" w:color="000000"/>
              <w:right w:val="nil"/>
            </w:tcBorders>
          </w:tcPr>
          <w:p w14:paraId="19234A28" w14:textId="77777777" w:rsidR="006565DD" w:rsidRPr="0069547B" w:rsidRDefault="006565DD" w:rsidP="0069547B">
            <w:pPr>
              <w:spacing w:line="240" w:lineRule="auto"/>
              <w:ind w:left="0" w:hanging="2"/>
              <w:jc w:val="center"/>
              <w:rPr>
                <w:rFonts w:ascii="Arial" w:eastAsia="Arial" w:hAnsi="Arial" w:cs="Arial"/>
              </w:rPr>
            </w:pPr>
          </w:p>
        </w:tc>
      </w:tr>
      <w:tr w:rsidR="006565DD" w:rsidRPr="0069547B" w14:paraId="455FBA7E"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BAB7395" w14:textId="77777777" w:rsidR="006565DD" w:rsidRPr="0069547B" w:rsidRDefault="006565DD" w:rsidP="0069547B">
            <w:pPr>
              <w:spacing w:line="240" w:lineRule="auto"/>
              <w:ind w:left="0" w:hanging="2"/>
              <w:rPr>
                <w:rFonts w:ascii="Arial" w:eastAsia="Arial" w:hAnsi="Arial" w:cs="Arial"/>
                <w:b/>
                <w:i/>
              </w:rPr>
            </w:pPr>
            <w:r w:rsidRPr="0069547B">
              <w:rPr>
                <w:rFonts w:ascii="Arial" w:eastAsia="Arial" w:hAnsi="Arial" w:cs="Arial"/>
                <w:b/>
                <w:i/>
              </w:rPr>
              <w:t xml:space="preserve">COMPETENCIAS/ESTÁNDARES: </w:t>
            </w:r>
          </w:p>
          <w:p w14:paraId="18CF4FC8" w14:textId="77777777" w:rsidR="006565DD"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Reconozco en las formas de participación ciudadana, institucionales o no, la expresión de las tensiones políticas por las que atraviesa el país.</w:t>
            </w:r>
          </w:p>
          <w:p w14:paraId="4B03EC90" w14:textId="77777777" w:rsidR="006D11B9"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p>
          <w:p w14:paraId="57399998" w14:textId="77777777" w:rsidR="006D11B9"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Indago la importancia de las economías alternativas como posibilidad de participar en circuitos económicos socialmente sustentables. </w:t>
            </w:r>
          </w:p>
          <w:p w14:paraId="699634CF" w14:textId="77777777" w:rsidR="006D11B9"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p>
          <w:p w14:paraId="2E8BECAE" w14:textId="77777777" w:rsidR="006D11B9"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lastRenderedPageBreak/>
              <w:t>Proyecto valores de liderazgo encaminados hacia la participación responsable en la institución, en el barrio y en la ciudad.</w:t>
            </w:r>
          </w:p>
          <w:p w14:paraId="4409C1E1" w14:textId="4CC4A21C" w:rsidR="006D11B9" w:rsidRPr="0069547B" w:rsidRDefault="006D11B9" w:rsidP="0069547B">
            <w:pPr>
              <w:suppressAutoHyphens w:val="0"/>
              <w:adjustRightInd w:val="0"/>
              <w:spacing w:line="240" w:lineRule="auto"/>
              <w:ind w:leftChars="0" w:left="0" w:firstLineChars="0" w:firstLine="0"/>
              <w:outlineLvl w:val="9"/>
              <w:rPr>
                <w:rFonts w:ascii="Arial" w:eastAsia="Arial" w:hAnsi="Arial" w:cs="Arial"/>
              </w:rPr>
            </w:pPr>
          </w:p>
        </w:tc>
      </w:tr>
      <w:tr w:rsidR="006565DD" w:rsidRPr="0069547B" w14:paraId="5E5E6A32"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048240E1" w14:textId="77777777" w:rsidR="006565DD" w:rsidRPr="0069547B" w:rsidRDefault="006565DD" w:rsidP="0069547B">
            <w:pPr>
              <w:spacing w:line="240" w:lineRule="auto"/>
              <w:ind w:left="0" w:hanging="2"/>
              <w:rPr>
                <w:rFonts w:ascii="Arial" w:eastAsia="Arial" w:hAnsi="Arial" w:cs="Arial"/>
                <w:b/>
                <w:i/>
              </w:rPr>
            </w:pPr>
            <w:r w:rsidRPr="0069547B">
              <w:rPr>
                <w:rFonts w:ascii="Arial" w:eastAsia="Arial" w:hAnsi="Arial" w:cs="Arial"/>
                <w:b/>
                <w:i/>
              </w:rPr>
              <w:lastRenderedPageBreak/>
              <w:t xml:space="preserve">COMPONENTE O CONTENIDOS: </w:t>
            </w:r>
          </w:p>
          <w:p w14:paraId="671B4B41" w14:textId="77777777" w:rsidR="006D11B9"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Desarrollo económico en la historia.</w:t>
            </w:r>
          </w:p>
          <w:p w14:paraId="1D22E9DC" w14:textId="77777777" w:rsidR="006D11B9"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Teoría del mercado (oferta y demanda)</w:t>
            </w:r>
          </w:p>
          <w:p w14:paraId="62675F29" w14:textId="77777777" w:rsidR="006565DD" w:rsidRPr="0069547B" w:rsidRDefault="006D11B9" w:rsidP="0069547B">
            <w:pPr>
              <w:pStyle w:val="Default"/>
            </w:pPr>
            <w:r w:rsidRPr="0069547B">
              <w:t>• Apertura económica (tratados libre comercio)</w:t>
            </w:r>
          </w:p>
          <w:p w14:paraId="39E9EE0E" w14:textId="0B47F3F9" w:rsidR="006D11B9" w:rsidRPr="0069547B" w:rsidRDefault="006D11B9" w:rsidP="0069547B">
            <w:pPr>
              <w:pStyle w:val="Default"/>
            </w:pPr>
          </w:p>
        </w:tc>
      </w:tr>
      <w:tr w:rsidR="006565DD" w:rsidRPr="0069547B" w14:paraId="219A678B"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71CFB92" w14:textId="77777777" w:rsidR="006565DD" w:rsidRPr="0069547B" w:rsidRDefault="006565DD" w:rsidP="0069547B">
            <w:pPr>
              <w:spacing w:line="240" w:lineRule="auto"/>
              <w:ind w:left="0" w:hanging="2"/>
              <w:rPr>
                <w:rFonts w:ascii="Arial" w:eastAsia="Arial" w:hAnsi="Arial" w:cs="Arial"/>
                <w:b/>
                <w:i/>
              </w:rPr>
            </w:pPr>
            <w:r w:rsidRPr="0069547B">
              <w:rPr>
                <w:rFonts w:ascii="Arial" w:eastAsia="Arial" w:hAnsi="Arial" w:cs="Arial"/>
                <w:b/>
                <w:i/>
              </w:rPr>
              <w:t>DESEMPEÑOS O PRODUCTOS ESPERADOS:</w:t>
            </w:r>
          </w:p>
          <w:p w14:paraId="4B506901" w14:textId="77777777" w:rsidR="006D11B9"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Reconozco en las formas de participación ciudadana, institucionales o no, la expresión de las tensiones políticas por las que atraviesa el país.</w:t>
            </w:r>
          </w:p>
          <w:p w14:paraId="66D93349" w14:textId="77777777" w:rsidR="006D11B9" w:rsidRPr="0069547B" w:rsidRDefault="006D11B9" w:rsidP="0069547B">
            <w:pPr>
              <w:suppressAutoHyphens w:val="0"/>
              <w:adjustRightInd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Indago la importancia de las economías alternativas como posibilidad de participar en circuitos económicos socialmente sustentables.</w:t>
            </w:r>
          </w:p>
          <w:p w14:paraId="35917540" w14:textId="77777777" w:rsidR="006D11B9" w:rsidRPr="0069547B" w:rsidRDefault="006D11B9" w:rsidP="0069547B">
            <w:pPr>
              <w:suppressAutoHyphens w:val="0"/>
              <w:adjustRightInd w:val="0"/>
              <w:spacing w:line="240" w:lineRule="auto"/>
              <w:ind w:leftChars="0" w:left="0" w:firstLineChars="0" w:firstLine="0"/>
              <w:outlineLvl w:val="9"/>
              <w:rPr>
                <w:rFonts w:ascii="Arial" w:eastAsia="Arial" w:hAnsi="Arial" w:cs="Arial"/>
                <w:lang w:val="es-CO"/>
              </w:rPr>
            </w:pPr>
            <w:r w:rsidRPr="0069547B">
              <w:rPr>
                <w:rFonts w:ascii="Arial" w:hAnsi="Arial" w:cs="Arial"/>
                <w:position w:val="0"/>
                <w:lang w:val="es-CO" w:eastAsia="es-CO"/>
              </w:rPr>
              <w:t>• Proyecto valores de liderazgo encaminados hacia la participación responsable en la institución, en el barrio y en la ciudad.</w:t>
            </w:r>
          </w:p>
          <w:p w14:paraId="23CD9A05" w14:textId="77777777" w:rsidR="006565DD" w:rsidRPr="0069547B" w:rsidRDefault="006565DD" w:rsidP="0069547B">
            <w:pPr>
              <w:spacing w:line="240" w:lineRule="auto"/>
              <w:ind w:left="0" w:hanging="2"/>
              <w:rPr>
                <w:rFonts w:ascii="Arial" w:eastAsia="Arial" w:hAnsi="Arial" w:cs="Arial"/>
                <w:b/>
                <w:i/>
                <w:lang w:val="es-CO"/>
              </w:rPr>
            </w:pPr>
          </w:p>
        </w:tc>
      </w:tr>
      <w:tr w:rsidR="006565DD" w:rsidRPr="0069547B" w14:paraId="7C6A57AB"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B82FC0A" w14:textId="77777777" w:rsidR="006565DD" w:rsidRPr="0069547B" w:rsidRDefault="006565DD" w:rsidP="0069547B">
            <w:pPr>
              <w:spacing w:line="240" w:lineRule="auto"/>
              <w:ind w:left="0" w:hanging="2"/>
              <w:rPr>
                <w:rFonts w:ascii="Arial" w:eastAsia="Arial" w:hAnsi="Arial" w:cs="Arial"/>
                <w:b/>
                <w:i/>
              </w:rPr>
            </w:pPr>
            <w:r w:rsidRPr="0069547B">
              <w:rPr>
                <w:rFonts w:ascii="Arial" w:eastAsia="Arial" w:hAnsi="Arial" w:cs="Arial"/>
                <w:b/>
                <w:i/>
              </w:rPr>
              <w:t>ACTIVIDADES PRÁCTICAS A DESARROLLAR:</w:t>
            </w:r>
          </w:p>
          <w:p w14:paraId="2B0BDC7B" w14:textId="77777777" w:rsidR="006565DD" w:rsidRPr="0069547B" w:rsidRDefault="006565DD" w:rsidP="0069547B">
            <w:pPr>
              <w:spacing w:line="240" w:lineRule="auto"/>
              <w:ind w:left="0" w:hanging="2"/>
              <w:rPr>
                <w:rFonts w:ascii="Arial" w:eastAsia="Arial" w:hAnsi="Arial" w:cs="Arial"/>
                <w:color w:val="000000"/>
                <w:highlight w:val="white"/>
              </w:rPr>
            </w:pPr>
          </w:p>
          <w:p w14:paraId="01163427" w14:textId="77777777" w:rsidR="006565DD" w:rsidRPr="0069547B" w:rsidRDefault="006565DD"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INSTRUCCIONES GENERALES PARA EL ESTUDIANTE:</w:t>
            </w:r>
          </w:p>
          <w:p w14:paraId="4BDB6AFF" w14:textId="77777777" w:rsidR="006565DD" w:rsidRPr="0069547B" w:rsidRDefault="006565DD" w:rsidP="0069547B">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69547B">
              <w:rPr>
                <w:rFonts w:ascii="Arial" w:hAnsi="Arial" w:cs="Arial"/>
                <w:b/>
                <w:bCs/>
                <w:position w:val="0"/>
                <w:lang w:val="es-CO" w:eastAsia="es-CO"/>
              </w:rPr>
              <w:t>Lectura atenta:</w:t>
            </w:r>
            <w:r w:rsidRPr="0069547B">
              <w:rPr>
                <w:rFonts w:ascii="Arial" w:hAnsi="Arial" w:cs="Arial"/>
                <w:position w:val="0"/>
                <w:lang w:val="es-CO" w:eastAsia="es-CO"/>
              </w:rPr>
              <w:t xml:space="preserve"> Lea de manera analítica cada sección de teoría antes de resolver las actividades.</w:t>
            </w:r>
          </w:p>
          <w:p w14:paraId="3BA4A6A2" w14:textId="77777777" w:rsidR="006565DD" w:rsidRPr="0069547B" w:rsidRDefault="006565DD"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Presentación:</w:t>
            </w:r>
            <w:r w:rsidRPr="0069547B">
              <w:rPr>
                <w:rFonts w:ascii="Arial" w:hAnsi="Arial" w:cs="Arial"/>
                <w:position w:val="0"/>
                <w:lang w:val="es-CO" w:eastAsia="es-CO"/>
              </w:rPr>
              <w:t xml:space="preserve"> Desarrolle el taller con excelente ortografía, orden, letra legible y sin tachones.</w:t>
            </w:r>
          </w:p>
          <w:p w14:paraId="36996CAB" w14:textId="77777777" w:rsidR="006565DD" w:rsidRPr="0069547B" w:rsidRDefault="006565DD"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Ubicación:</w:t>
            </w:r>
            <w:r w:rsidRPr="0069547B">
              <w:rPr>
                <w:rFonts w:ascii="Arial" w:hAnsi="Arial" w:cs="Arial"/>
                <w:position w:val="0"/>
                <w:lang w:val="es-CO" w:eastAsia="es-CO"/>
              </w:rPr>
              <w:t xml:space="preserve"> Todo el contenido del taller debe ser resuelto a mano en el </w:t>
            </w:r>
            <w:r w:rsidRPr="0069547B">
              <w:rPr>
                <w:rFonts w:ascii="Arial" w:hAnsi="Arial" w:cs="Arial"/>
                <w:b/>
                <w:bCs/>
                <w:position w:val="0"/>
                <w:lang w:val="es-CO" w:eastAsia="es-CO"/>
              </w:rPr>
              <w:t>cuaderno de la asignatura</w:t>
            </w:r>
            <w:r w:rsidRPr="0069547B">
              <w:rPr>
                <w:rFonts w:ascii="Arial" w:hAnsi="Arial" w:cs="Arial"/>
                <w:position w:val="0"/>
                <w:lang w:val="es-CO" w:eastAsia="es-CO"/>
              </w:rPr>
              <w:t>.</w:t>
            </w:r>
          </w:p>
          <w:p w14:paraId="36EAB177" w14:textId="77777777" w:rsidR="006565DD" w:rsidRPr="0069547B" w:rsidRDefault="006565DD"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Puntualidad:</w:t>
            </w:r>
            <w:r w:rsidRPr="0069547B">
              <w:rPr>
                <w:rFonts w:ascii="Arial" w:hAnsi="Arial" w:cs="Arial"/>
                <w:position w:val="0"/>
                <w:lang w:val="es-CO" w:eastAsia="es-CO"/>
              </w:rPr>
              <w:t xml:space="preserve"> Entregue el taller resuelto estrictamente en la fecha y hora estipuladas por el docente.</w:t>
            </w:r>
          </w:p>
          <w:p w14:paraId="64A6F7CC" w14:textId="77777777" w:rsidR="006565DD" w:rsidRPr="0069547B" w:rsidRDefault="006565DD"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Sustentación:</w:t>
            </w:r>
            <w:r w:rsidRPr="0069547B">
              <w:rPr>
                <w:rFonts w:ascii="Arial" w:hAnsi="Arial" w:cs="Arial"/>
                <w:position w:val="0"/>
                <w:lang w:val="es-CO" w:eastAsia="es-CO"/>
              </w:rPr>
              <w:t xml:space="preserve"> La entrega del taller escrito es el requisito para presentar la </w:t>
            </w:r>
            <w:r w:rsidRPr="0069547B">
              <w:rPr>
                <w:rFonts w:ascii="Arial" w:hAnsi="Arial" w:cs="Arial"/>
                <w:b/>
                <w:bCs/>
                <w:position w:val="0"/>
                <w:lang w:val="es-CO" w:eastAsia="es-CO"/>
              </w:rPr>
              <w:t>sustentación oral o escrita</w:t>
            </w:r>
            <w:r w:rsidRPr="0069547B">
              <w:rPr>
                <w:rFonts w:ascii="Arial" w:hAnsi="Arial" w:cs="Arial"/>
                <w:position w:val="0"/>
                <w:lang w:val="es-CO" w:eastAsia="es-CO"/>
              </w:rPr>
              <w:t>, según lo indique el docente.</w:t>
            </w:r>
          </w:p>
          <w:p w14:paraId="747D3794" w14:textId="77777777" w:rsidR="006565DD" w:rsidRPr="0069547B" w:rsidRDefault="006565DD" w:rsidP="0069547B">
            <w:pPr>
              <w:numPr>
                <w:ilvl w:val="0"/>
                <w:numId w:val="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Control familiar:</w:t>
            </w:r>
            <w:r w:rsidRPr="0069547B">
              <w:rPr>
                <w:rFonts w:ascii="Arial" w:hAnsi="Arial" w:cs="Arial"/>
                <w:position w:val="0"/>
                <w:lang w:val="es-CO" w:eastAsia="es-CO"/>
              </w:rPr>
              <w:t xml:space="preserve"> Una vez finalizado el taller en el cuaderno, este debe incluir al final la </w:t>
            </w:r>
            <w:r w:rsidRPr="0069547B">
              <w:rPr>
                <w:rFonts w:ascii="Arial" w:hAnsi="Arial" w:cs="Arial"/>
                <w:b/>
                <w:bCs/>
                <w:position w:val="0"/>
                <w:lang w:val="es-CO" w:eastAsia="es-CO"/>
              </w:rPr>
              <w:t>firma del acudiente</w:t>
            </w:r>
            <w:r w:rsidRPr="0069547B">
              <w:rPr>
                <w:rFonts w:ascii="Arial" w:hAnsi="Arial" w:cs="Arial"/>
                <w:position w:val="0"/>
                <w:lang w:val="es-CO" w:eastAsia="es-CO"/>
              </w:rPr>
              <w:t xml:space="preserve"> junto con su número de documento de identidad.</w:t>
            </w:r>
          </w:p>
          <w:p w14:paraId="57C5490A" w14:textId="56576B2D" w:rsidR="00A97FE3" w:rsidRPr="0069547B" w:rsidRDefault="00FB1336" w:rsidP="0069547B">
            <w:pPr>
              <w:suppressAutoHyphens w:val="0"/>
              <w:spacing w:line="240" w:lineRule="auto"/>
              <w:ind w:leftChars="0" w:left="0" w:firstLineChars="0"/>
              <w:outlineLvl w:val="9"/>
              <w:rPr>
                <w:rFonts w:ascii="Arial" w:hAnsi="Arial" w:cs="Arial"/>
                <w:b/>
                <w:bCs/>
                <w:position w:val="0"/>
                <w:lang w:val="es-CO" w:eastAsia="es-CO"/>
              </w:rPr>
            </w:pPr>
            <w:r>
              <w:rPr>
                <w:rFonts w:ascii="Arial" w:hAnsi="Arial" w:cs="Arial"/>
                <w:position w:val="0"/>
                <w:lang w:val="es-CO" w:eastAsia="es-CO"/>
              </w:rPr>
              <w:pict w14:anchorId="74125480">
                <v:rect id="_x0000_i1029" style="width:0;height:1.5pt" o:hralign="center" o:hrstd="t" o:hr="t" fillcolor="#a0a0a0" stroked="f"/>
              </w:pict>
            </w:r>
            <w:r w:rsidR="00A97FE3" w:rsidRPr="0069547B">
              <w:rPr>
                <w:rFonts w:ascii="Arial" w:hAnsi="Arial" w:cs="Arial"/>
                <w:b/>
                <w:bCs/>
                <w:position w:val="0"/>
                <w:lang w:val="es-CO" w:eastAsia="es-CO"/>
              </w:rPr>
              <w:t>MÓDULOS TEÓRICOS</w:t>
            </w:r>
          </w:p>
          <w:p w14:paraId="72B779F5" w14:textId="77777777" w:rsidR="00A97FE3" w:rsidRPr="0069547B" w:rsidRDefault="00A97FE3" w:rsidP="0069547B">
            <w:pPr>
              <w:suppressAutoHyphens w:val="0"/>
              <w:spacing w:line="240" w:lineRule="auto"/>
              <w:ind w:leftChars="0" w:left="0" w:firstLineChars="0"/>
              <w:outlineLvl w:val="9"/>
              <w:rPr>
                <w:rFonts w:ascii="Arial" w:hAnsi="Arial" w:cs="Arial"/>
                <w:b/>
                <w:bCs/>
                <w:position w:val="0"/>
                <w:lang w:val="es-CO" w:eastAsia="es-CO"/>
              </w:rPr>
            </w:pPr>
          </w:p>
          <w:p w14:paraId="468FFB78" w14:textId="77777777" w:rsidR="00A97FE3" w:rsidRPr="0069547B" w:rsidRDefault="00A97FE3" w:rsidP="0069547B">
            <w:pPr>
              <w:suppressAutoHyphens w:val="0"/>
              <w:spacing w:line="240" w:lineRule="auto"/>
              <w:ind w:leftChars="0" w:left="1" w:firstLineChars="0" w:hanging="3"/>
              <w:outlineLvl w:val="9"/>
              <w:rPr>
                <w:rFonts w:ascii="Arial" w:hAnsi="Arial" w:cs="Arial"/>
                <w:b/>
                <w:bCs/>
                <w:position w:val="0"/>
                <w:lang w:val="es-CO" w:eastAsia="es-CO"/>
              </w:rPr>
            </w:pPr>
            <w:r w:rsidRPr="0069547B">
              <w:rPr>
                <w:rFonts w:ascii="Arial" w:hAnsi="Arial" w:cs="Arial"/>
                <w:b/>
                <w:bCs/>
                <w:position w:val="0"/>
                <w:lang w:val="es-CO" w:eastAsia="es-CO"/>
              </w:rPr>
              <w:t>MÓDULO 1: El Desarrollo Económico en la Historia</w:t>
            </w:r>
          </w:p>
          <w:p w14:paraId="1CAF0795"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La forma en que las sociedades humanas producen, distribuyen y consumen bienes ha cambiado radicalmente a lo largo del tiempo. Podemos identificar cuatro grandes etapas o modelos económicos históricos:</w:t>
            </w:r>
          </w:p>
          <w:p w14:paraId="01C2A292" w14:textId="77777777" w:rsidR="00A97FE3" w:rsidRPr="0069547B" w:rsidRDefault="00A97FE3" w:rsidP="0069547B">
            <w:pPr>
              <w:numPr>
                <w:ilvl w:val="0"/>
                <w:numId w:val="2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Feudalismo (Edad Media):</w:t>
            </w:r>
            <w:r w:rsidRPr="0069547B">
              <w:rPr>
                <w:rFonts w:ascii="Arial" w:hAnsi="Arial" w:cs="Arial"/>
                <w:position w:val="0"/>
                <w:lang w:val="es-CO" w:eastAsia="es-CO"/>
              </w:rPr>
              <w:t xml:space="preserve"> Sistema basado en la propiedad de la tierra (feudos) por parte de los señores feudales. Los siervos trabajaban la tierra a cambio de protección </w:t>
            </w:r>
            <w:r w:rsidRPr="0069547B">
              <w:rPr>
                <w:rFonts w:ascii="Arial" w:hAnsi="Arial" w:cs="Arial"/>
                <w:position w:val="0"/>
                <w:lang w:val="es-CO" w:eastAsia="es-CO"/>
              </w:rPr>
              <w:lastRenderedPageBreak/>
              <w:t>y una parte de la cosecha. La economía era mayormente agrícola, de subsistencia y el comercio era mínimo.</w:t>
            </w:r>
          </w:p>
          <w:p w14:paraId="22E35A70" w14:textId="77777777" w:rsidR="00A97FE3" w:rsidRPr="0069547B" w:rsidRDefault="00A97FE3" w:rsidP="0069547B">
            <w:pPr>
              <w:numPr>
                <w:ilvl w:val="0"/>
                <w:numId w:val="2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Mercantilismo (Siglos XVI al XVIII):</w:t>
            </w:r>
            <w:r w:rsidRPr="0069547B">
              <w:rPr>
                <w:rFonts w:ascii="Arial" w:hAnsi="Arial" w:cs="Arial"/>
                <w:position w:val="0"/>
                <w:lang w:val="es-CO" w:eastAsia="es-CO"/>
              </w:rPr>
              <w:t xml:space="preserve"> Surgió con la consolidación de los Estados absolutos y los imperios coloniales. Su premisa central era que la riqueza de una nación dependía de la acumulación de metales preciosos (oro y plata). Estimulaba la exportación y limitaba la importación mediante fuertes aranceles (proteccionismo).</w:t>
            </w:r>
          </w:p>
          <w:p w14:paraId="0711324A" w14:textId="77777777" w:rsidR="00A97FE3" w:rsidRPr="0069547B" w:rsidRDefault="00A97FE3" w:rsidP="0069547B">
            <w:pPr>
              <w:numPr>
                <w:ilvl w:val="0"/>
                <w:numId w:val="2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Capitalismo e Industrialización (Siglos XVIII al XX):</w:t>
            </w:r>
            <w:r w:rsidRPr="0069547B">
              <w:rPr>
                <w:rFonts w:ascii="Arial" w:hAnsi="Arial" w:cs="Arial"/>
                <w:position w:val="0"/>
                <w:lang w:val="es-CO" w:eastAsia="es-CO"/>
              </w:rPr>
              <w:t xml:space="preserve"> Con la Revolución Industrial, la riqueza dejó de basarse en la tierra o el oro acumulado, para centrarse en la </w:t>
            </w:r>
            <w:r w:rsidRPr="0069547B">
              <w:rPr>
                <w:rFonts w:ascii="Arial" w:hAnsi="Arial" w:cs="Arial"/>
                <w:b/>
                <w:bCs/>
                <w:position w:val="0"/>
                <w:lang w:val="es-CO" w:eastAsia="es-CO"/>
              </w:rPr>
              <w:t>propiedad privada de los medios de producción</w:t>
            </w:r>
            <w:r w:rsidRPr="0069547B">
              <w:rPr>
                <w:rFonts w:ascii="Arial" w:hAnsi="Arial" w:cs="Arial"/>
                <w:position w:val="0"/>
                <w:lang w:val="es-CO" w:eastAsia="es-CO"/>
              </w:rPr>
              <w:t xml:space="preserve"> (fábricas, maquinaria) y el trabajo asalariado. El mercado pasó a ser regulado por el libre juego de los precios.</w:t>
            </w:r>
          </w:p>
          <w:p w14:paraId="39C302D2" w14:textId="77777777" w:rsidR="00A97FE3" w:rsidRPr="0069547B" w:rsidRDefault="00A97FE3" w:rsidP="0069547B">
            <w:pPr>
              <w:numPr>
                <w:ilvl w:val="0"/>
                <w:numId w:val="2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Modelos Contemporáneos (Siglo XX-XXI):</w:t>
            </w:r>
            <w:r w:rsidRPr="0069547B">
              <w:rPr>
                <w:rFonts w:ascii="Arial" w:hAnsi="Arial" w:cs="Arial"/>
                <w:position w:val="0"/>
                <w:lang w:val="es-CO" w:eastAsia="es-CO"/>
              </w:rPr>
              <w:t xml:space="preserve"> Tras las crisis del capitalismo puro, surgieron modelos mixtos. El </w:t>
            </w:r>
            <w:r w:rsidRPr="0069547B">
              <w:rPr>
                <w:rFonts w:ascii="Arial" w:hAnsi="Arial" w:cs="Arial"/>
                <w:b/>
                <w:bCs/>
                <w:position w:val="0"/>
                <w:lang w:val="es-CO" w:eastAsia="es-CO"/>
              </w:rPr>
              <w:t>Keynesianismo</w:t>
            </w:r>
            <w:r w:rsidRPr="0069547B">
              <w:rPr>
                <w:rFonts w:ascii="Arial" w:hAnsi="Arial" w:cs="Arial"/>
                <w:position w:val="0"/>
                <w:lang w:val="es-CO" w:eastAsia="es-CO"/>
              </w:rPr>
              <w:t xml:space="preserve"> propuso que el Estado debe intervenir en la economía en tiempos de crisis para generar empleo. El </w:t>
            </w:r>
            <w:r w:rsidRPr="0069547B">
              <w:rPr>
                <w:rFonts w:ascii="Arial" w:hAnsi="Arial" w:cs="Arial"/>
                <w:b/>
                <w:bCs/>
                <w:position w:val="0"/>
                <w:lang w:val="es-CO" w:eastAsia="es-CO"/>
              </w:rPr>
              <w:t>Neoliberalismo</w:t>
            </w:r>
            <w:r w:rsidRPr="0069547B">
              <w:rPr>
                <w:rFonts w:ascii="Arial" w:hAnsi="Arial" w:cs="Arial"/>
                <w:position w:val="0"/>
                <w:lang w:val="es-CO" w:eastAsia="es-CO"/>
              </w:rPr>
              <w:t xml:space="preserve"> (predominante desde finales del siglo XX) defiende la reducción drástica de la intervención estatal, la privatización de empresas públicas y la libre competencia global.</w:t>
            </w:r>
          </w:p>
          <w:p w14:paraId="27DCDF98"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09500623" w14:textId="03CE9954"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MÓDULO 2: Teoría del Mercado (Oferta y Demanda)</w:t>
            </w:r>
          </w:p>
          <w:p w14:paraId="5E082A01"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El mercado no es necesariamente un lugar físico, sino el escenario ideal donde se encuentran los compradores (demandantes) y los vendedores (ofertantes) para intercambiar bienes y servicios. El funcionamiento del mercado se rige por dos leyes fundamentales:</w:t>
            </w:r>
          </w:p>
          <w:p w14:paraId="7A405887" w14:textId="77777777" w:rsidR="00A97FE3" w:rsidRPr="0069547B" w:rsidRDefault="00A97FE3" w:rsidP="0069547B">
            <w:pPr>
              <w:numPr>
                <w:ilvl w:val="0"/>
                <w:numId w:val="2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Ley de la Demanda:</w:t>
            </w:r>
            <w:r w:rsidRPr="0069547B">
              <w:rPr>
                <w:rFonts w:ascii="Arial" w:hAnsi="Arial" w:cs="Arial"/>
                <w:position w:val="0"/>
                <w:lang w:val="es-CO" w:eastAsia="es-CO"/>
              </w:rPr>
              <w:t xml:space="preserve"> Establece que, manteniendo todo lo demás constante, </w:t>
            </w:r>
            <w:r w:rsidRPr="0069547B">
              <w:rPr>
                <w:rFonts w:ascii="Arial" w:hAnsi="Arial" w:cs="Arial"/>
                <w:b/>
                <w:bCs/>
                <w:position w:val="0"/>
                <w:lang w:val="es-CO" w:eastAsia="es-CO"/>
              </w:rPr>
              <w:t>a mayor precio de un producto, menor será la cantidad que los consumidores querrán comprar</w:t>
            </w:r>
            <w:r w:rsidRPr="0069547B">
              <w:rPr>
                <w:rFonts w:ascii="Arial" w:hAnsi="Arial" w:cs="Arial"/>
                <w:position w:val="0"/>
                <w:lang w:val="es-CO" w:eastAsia="es-CO"/>
              </w:rPr>
              <w:t>. La relación entre precio y cantidad demandada es inversa (si el precio sube, la demanda baja).</w:t>
            </w:r>
          </w:p>
          <w:p w14:paraId="11913007" w14:textId="77777777" w:rsidR="00A97FE3" w:rsidRPr="0069547B" w:rsidRDefault="00A97FE3" w:rsidP="0069547B">
            <w:pPr>
              <w:numPr>
                <w:ilvl w:val="0"/>
                <w:numId w:val="2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Ley de la Oferta:</w:t>
            </w:r>
            <w:r w:rsidRPr="0069547B">
              <w:rPr>
                <w:rFonts w:ascii="Arial" w:hAnsi="Arial" w:cs="Arial"/>
                <w:position w:val="0"/>
                <w:lang w:val="es-CO" w:eastAsia="es-CO"/>
              </w:rPr>
              <w:t xml:space="preserve"> Establece que, manteniendo todo lo demás constante, </w:t>
            </w:r>
            <w:r w:rsidRPr="0069547B">
              <w:rPr>
                <w:rFonts w:ascii="Arial" w:hAnsi="Arial" w:cs="Arial"/>
                <w:b/>
                <w:bCs/>
                <w:position w:val="0"/>
                <w:lang w:val="es-CO" w:eastAsia="es-CO"/>
              </w:rPr>
              <w:t>a mayor precio de un producto, mayor será la cantidad que los productores querrán vender</w:t>
            </w:r>
            <w:r w:rsidRPr="0069547B">
              <w:rPr>
                <w:rFonts w:ascii="Arial" w:hAnsi="Arial" w:cs="Arial"/>
                <w:position w:val="0"/>
                <w:lang w:val="es-CO" w:eastAsia="es-CO"/>
              </w:rPr>
              <w:t>, ya que sus ganancias potenciales aumentan. La relación entre precio y cantidad ofertada es directa (si el precio sube, la oferta sube).</w:t>
            </w:r>
          </w:p>
          <w:p w14:paraId="09EC2F20"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Precio ($) ^ </w:t>
            </w:r>
          </w:p>
          <w:p w14:paraId="44D8830A"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      \       /  &lt;- Oferta (O)</w:t>
            </w:r>
          </w:p>
          <w:p w14:paraId="4127FB1D"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       \     /</w:t>
            </w:r>
          </w:p>
          <w:p w14:paraId="35D95144"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        \   /</w:t>
            </w:r>
          </w:p>
          <w:p w14:paraId="6D0F6D59"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         \ / &lt;- Punto de Equilibrio (E)</w:t>
            </w:r>
          </w:p>
          <w:p w14:paraId="03E2F2C3"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          X</w:t>
            </w:r>
          </w:p>
          <w:p w14:paraId="3487C708"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         / \</w:t>
            </w:r>
          </w:p>
          <w:p w14:paraId="57EB4D7B"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        /   \</w:t>
            </w:r>
          </w:p>
          <w:p w14:paraId="79083DC6"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       /     \  &lt;- Demanda (D)</w:t>
            </w:r>
          </w:p>
          <w:p w14:paraId="4C36C9D1" w14:textId="77777777" w:rsidR="00A97FE3" w:rsidRPr="0069547B" w:rsidRDefault="00A97FE3" w:rsidP="0069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                     └───────┴─────┴────────&gt; Cantidad (Q)</w:t>
            </w:r>
          </w:p>
          <w:p w14:paraId="6CE93E8D" w14:textId="77777777" w:rsidR="00A97FE3" w:rsidRPr="0069547B" w:rsidRDefault="00A97FE3" w:rsidP="0069547B">
            <w:pPr>
              <w:numPr>
                <w:ilvl w:val="0"/>
                <w:numId w:val="2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El Punto de Equilibrio:</w:t>
            </w:r>
            <w:r w:rsidRPr="0069547B">
              <w:rPr>
                <w:rFonts w:ascii="Arial" w:hAnsi="Arial" w:cs="Arial"/>
                <w:position w:val="0"/>
                <w:lang w:val="es-CO" w:eastAsia="es-CO"/>
              </w:rPr>
              <w:t xml:space="preserve"> Es la situación exacta donde la cantidad que los </w:t>
            </w:r>
            <w:r w:rsidRPr="0069547B">
              <w:rPr>
                <w:rFonts w:ascii="Arial" w:hAnsi="Arial" w:cs="Arial"/>
                <w:position w:val="0"/>
                <w:lang w:val="es-CO" w:eastAsia="es-CO"/>
              </w:rPr>
              <w:lastRenderedPageBreak/>
              <w:t xml:space="preserve">compradores quieren adquirir es igual a la cantidad que los vendedores quieren vender. En este punto, el precio del mercado se estabiliza. Si el precio está por encima del equilibrio, habrá </w:t>
            </w:r>
            <w:r w:rsidRPr="0069547B">
              <w:rPr>
                <w:rFonts w:ascii="Arial" w:hAnsi="Arial" w:cs="Arial"/>
                <w:i/>
                <w:iCs/>
                <w:position w:val="0"/>
                <w:lang w:val="es-CO" w:eastAsia="es-CO"/>
              </w:rPr>
              <w:t>abundancia</w:t>
            </w:r>
            <w:r w:rsidRPr="0069547B">
              <w:rPr>
                <w:rFonts w:ascii="Arial" w:hAnsi="Arial" w:cs="Arial"/>
                <w:position w:val="0"/>
                <w:lang w:val="es-CO" w:eastAsia="es-CO"/>
              </w:rPr>
              <w:t xml:space="preserve"> (exceso de oferta); si está por debajo, habrá </w:t>
            </w:r>
            <w:r w:rsidRPr="0069547B">
              <w:rPr>
                <w:rFonts w:ascii="Arial" w:hAnsi="Arial" w:cs="Arial"/>
                <w:i/>
                <w:iCs/>
                <w:position w:val="0"/>
                <w:lang w:val="es-CO" w:eastAsia="es-CO"/>
              </w:rPr>
              <w:t>escasez</w:t>
            </w:r>
            <w:r w:rsidRPr="0069547B">
              <w:rPr>
                <w:rFonts w:ascii="Arial" w:hAnsi="Arial" w:cs="Arial"/>
                <w:position w:val="0"/>
                <w:lang w:val="es-CO" w:eastAsia="es-CO"/>
              </w:rPr>
              <w:t xml:space="preserve"> (exceso de demanda).</w:t>
            </w:r>
          </w:p>
          <w:p w14:paraId="7A96776D"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4B118914" w14:textId="5F7A86E9"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MÓDULO 3: Apertura Económica y Tratados de Libre Comercio (TLC)</w:t>
            </w:r>
          </w:p>
          <w:p w14:paraId="7AC4A6CB"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Durante gran parte del siglo XX, muchos países de Latinoamérica aplicaron un modelo proteccionista llamado </w:t>
            </w:r>
            <w:r w:rsidRPr="0069547B">
              <w:rPr>
                <w:rFonts w:ascii="Arial" w:hAnsi="Arial" w:cs="Arial"/>
                <w:i/>
                <w:iCs/>
                <w:position w:val="0"/>
                <w:lang w:val="es-CO" w:eastAsia="es-CO"/>
              </w:rPr>
              <w:t>Industrialización por Sustitución de Importaciones (ISI)</w:t>
            </w:r>
            <w:r w:rsidRPr="0069547B">
              <w:rPr>
                <w:rFonts w:ascii="Arial" w:hAnsi="Arial" w:cs="Arial"/>
                <w:position w:val="0"/>
                <w:lang w:val="es-CO" w:eastAsia="es-CO"/>
              </w:rPr>
              <w:t>, cobrando impuestos muy altos (aranceles) a los productos extranjeros para obligar a los ciudadanos a comprar lo nacional.</w:t>
            </w:r>
          </w:p>
          <w:p w14:paraId="653FB47A"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A finales del siglo XX (en Colombia en 1990, bajo el gobierno de César Gaviria), se implementó la </w:t>
            </w:r>
            <w:r w:rsidRPr="0069547B">
              <w:rPr>
                <w:rFonts w:ascii="Arial" w:hAnsi="Arial" w:cs="Arial"/>
                <w:b/>
                <w:bCs/>
                <w:position w:val="0"/>
                <w:lang w:val="es-CO" w:eastAsia="es-CO"/>
              </w:rPr>
              <w:t>Apertura Económica</w:t>
            </w:r>
            <w:r w:rsidRPr="0069547B">
              <w:rPr>
                <w:rFonts w:ascii="Arial" w:hAnsi="Arial" w:cs="Arial"/>
                <w:position w:val="0"/>
                <w:lang w:val="es-CO" w:eastAsia="es-CO"/>
              </w:rPr>
              <w:t>. Este proceso consistió en "abrir las fronteras" al comercio internacional, reduciendo o eliminando los aranceles.</w:t>
            </w:r>
          </w:p>
          <w:p w14:paraId="57FB9A8A"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La herramienta principal de este modelo son los </w:t>
            </w:r>
            <w:r w:rsidRPr="0069547B">
              <w:rPr>
                <w:rFonts w:ascii="Arial" w:hAnsi="Arial" w:cs="Arial"/>
                <w:b/>
                <w:bCs/>
                <w:position w:val="0"/>
                <w:lang w:val="es-CO" w:eastAsia="es-CO"/>
              </w:rPr>
              <w:t>Tratados de Libre Comercio (TLC)</w:t>
            </w:r>
            <w:r w:rsidRPr="0069547B">
              <w:rPr>
                <w:rFonts w:ascii="Arial" w:hAnsi="Arial" w:cs="Arial"/>
                <w:position w:val="0"/>
                <w:lang w:val="es-CO" w:eastAsia="es-CO"/>
              </w:rPr>
              <w:t>, que son acuerdos bilaterales o multilaterales entre países para crear una zona de libre comercio de bienes y servicios.</w:t>
            </w:r>
          </w:p>
          <w:p w14:paraId="6A648163" w14:textId="77777777" w:rsidR="00A97FE3" w:rsidRPr="0069547B" w:rsidRDefault="00A97FE3" w:rsidP="0069547B">
            <w:pPr>
              <w:numPr>
                <w:ilvl w:val="0"/>
                <w:numId w:val="29"/>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Argumentos a favor:</w:t>
            </w:r>
            <w:r w:rsidRPr="0069547B">
              <w:rPr>
                <w:rFonts w:ascii="Arial" w:hAnsi="Arial" w:cs="Arial"/>
                <w:position w:val="0"/>
                <w:lang w:val="es-CO" w:eastAsia="es-CO"/>
              </w:rPr>
              <w:t xml:space="preserve"> Los consumidores acceden a una mayor variedad de productos y a precios más bajos; las empresas locales pueden exportar sin pagar impuestos y llega más inversión extranjera.</w:t>
            </w:r>
          </w:p>
          <w:p w14:paraId="2CC4AA54" w14:textId="77777777" w:rsidR="00A97FE3" w:rsidRPr="0069547B" w:rsidRDefault="00A97FE3" w:rsidP="0069547B">
            <w:pPr>
              <w:numPr>
                <w:ilvl w:val="0"/>
                <w:numId w:val="29"/>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Argumentos en contra:</w:t>
            </w:r>
            <w:r w:rsidRPr="0069547B">
              <w:rPr>
                <w:rFonts w:ascii="Arial" w:hAnsi="Arial" w:cs="Arial"/>
                <w:position w:val="0"/>
                <w:lang w:val="es-CO" w:eastAsia="es-CO"/>
              </w:rPr>
              <w:t xml:space="preserve"> Las pequeñas empresas y los campesinos locales muchas veces no pueden competir con las corporaciones extranjeras que producen a gran escala y con subsidios, lo que genera quiebras y desempleo en ciertos sectores nacionales.</w:t>
            </w:r>
          </w:p>
          <w:p w14:paraId="0FC7198F" w14:textId="77777777" w:rsidR="00A97FE3" w:rsidRPr="0069547B" w:rsidRDefault="00FB1336" w:rsidP="0069547B">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3A9741D5">
                <v:rect id="_x0000_i1030" style="width:0;height:1.5pt" o:hralign="center" o:hrstd="t" o:hr="t" fillcolor="#a0a0a0" stroked="f"/>
              </w:pict>
            </w:r>
          </w:p>
          <w:p w14:paraId="642C2989" w14:textId="77777777" w:rsidR="00A97FE3" w:rsidRPr="0069547B" w:rsidRDefault="00A97FE3" w:rsidP="0069547B">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COMPONENTE PRÁCTICO: BANCO DE ACTIVIDADES EVALUABLES</w:t>
            </w:r>
          </w:p>
          <w:p w14:paraId="0D425B84" w14:textId="77777777" w:rsidR="00A97FE3" w:rsidRPr="0069547B" w:rsidRDefault="00A97FE3" w:rsidP="0069547B">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 Comprensión Lectora y Cuestionario de Análisis</w:t>
            </w:r>
          </w:p>
          <w:p w14:paraId="45BD9C43" w14:textId="77777777" w:rsidR="00A97FE3" w:rsidRPr="0069547B" w:rsidRDefault="00A97FE3" w:rsidP="0069547B">
            <w:pPr>
              <w:suppressAutoHyphens w:val="0"/>
              <w:spacing w:before="480" w:after="480"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Responde de forma argumentada en tu cuaderno con base en los textos leídos:</w:t>
            </w:r>
          </w:p>
          <w:p w14:paraId="162090DB" w14:textId="77777777" w:rsidR="00A97FE3" w:rsidRPr="0069547B" w:rsidRDefault="00A97FE3" w:rsidP="0069547B">
            <w:pPr>
              <w:numPr>
                <w:ilvl w:val="0"/>
                <w:numId w:val="3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Explica la diferencia entre cómo se entendía la riqueza de una nación en el </w:t>
            </w:r>
            <w:r w:rsidRPr="0069547B">
              <w:rPr>
                <w:rFonts w:ascii="Arial" w:hAnsi="Arial" w:cs="Arial"/>
                <w:i/>
                <w:iCs/>
                <w:position w:val="0"/>
                <w:lang w:val="es-CO" w:eastAsia="es-CO"/>
              </w:rPr>
              <w:t>Mercantilismo</w:t>
            </w:r>
            <w:r w:rsidRPr="0069547B">
              <w:rPr>
                <w:rFonts w:ascii="Arial" w:hAnsi="Arial" w:cs="Arial"/>
                <w:position w:val="0"/>
                <w:lang w:val="es-CO" w:eastAsia="es-CO"/>
              </w:rPr>
              <w:t xml:space="preserve"> y cómo se entiende en el </w:t>
            </w:r>
            <w:r w:rsidRPr="0069547B">
              <w:rPr>
                <w:rFonts w:ascii="Arial" w:hAnsi="Arial" w:cs="Arial"/>
                <w:i/>
                <w:iCs/>
                <w:position w:val="0"/>
                <w:lang w:val="es-CO" w:eastAsia="es-CO"/>
              </w:rPr>
              <w:t>Capitalismo</w:t>
            </w:r>
            <w:r w:rsidRPr="0069547B">
              <w:rPr>
                <w:rFonts w:ascii="Arial" w:hAnsi="Arial" w:cs="Arial"/>
                <w:position w:val="0"/>
                <w:lang w:val="es-CO" w:eastAsia="es-CO"/>
              </w:rPr>
              <w:t>.</w:t>
            </w:r>
          </w:p>
          <w:p w14:paraId="7A61E537" w14:textId="77777777" w:rsidR="00A97FE3" w:rsidRPr="0069547B" w:rsidRDefault="00A97FE3" w:rsidP="0069547B">
            <w:pPr>
              <w:numPr>
                <w:ilvl w:val="0"/>
                <w:numId w:val="3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Si un país decide cerrar por completo sus fronteras y prohibir la entrada de cualquier producto extranjero, ¿qué consecuencias positivas y negativas tendría para su </w:t>
            </w:r>
            <w:r w:rsidRPr="0069547B">
              <w:rPr>
                <w:rFonts w:ascii="Arial" w:hAnsi="Arial" w:cs="Arial"/>
                <w:position w:val="0"/>
                <w:lang w:val="es-CO" w:eastAsia="es-CO"/>
              </w:rPr>
              <w:lastRenderedPageBreak/>
              <w:t>población?</w:t>
            </w:r>
          </w:p>
          <w:p w14:paraId="18A37002" w14:textId="77777777" w:rsidR="00A97FE3" w:rsidRPr="0069547B" w:rsidRDefault="00A97FE3" w:rsidP="0069547B">
            <w:pPr>
              <w:numPr>
                <w:ilvl w:val="0"/>
                <w:numId w:val="30"/>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¿Por qué se dice que el </w:t>
            </w:r>
            <w:r w:rsidRPr="0069547B">
              <w:rPr>
                <w:rFonts w:ascii="Arial" w:hAnsi="Arial" w:cs="Arial"/>
                <w:i/>
                <w:iCs/>
                <w:position w:val="0"/>
                <w:lang w:val="es-CO" w:eastAsia="es-CO"/>
              </w:rPr>
              <w:t>Punto de Equilibrio</w:t>
            </w:r>
            <w:r w:rsidRPr="0069547B">
              <w:rPr>
                <w:rFonts w:ascii="Arial" w:hAnsi="Arial" w:cs="Arial"/>
                <w:position w:val="0"/>
                <w:lang w:val="es-CO" w:eastAsia="es-CO"/>
              </w:rPr>
              <w:t xml:space="preserve"> beneficia tanto a compradores como a vendedores en el mercado?</w:t>
            </w:r>
          </w:p>
          <w:p w14:paraId="6D254904"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510CCE79" w14:textId="7970882E"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2: Cuadro Comparativo de los Modelos Económicos Históricos</w:t>
            </w:r>
          </w:p>
          <w:p w14:paraId="7359D850"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Dibuja y completa el siguiente cuadro analítico en tu cuaderno: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56"/>
              <w:gridCol w:w="2271"/>
              <w:gridCol w:w="2011"/>
              <w:gridCol w:w="2500"/>
            </w:tblGrid>
            <w:tr w:rsidR="00A97FE3" w:rsidRPr="0069547B" w14:paraId="204A0BEE" w14:textId="77777777" w:rsidTr="00A97FE3">
              <w:trPr>
                <w:tblCellSpacing w:w="15" w:type="dxa"/>
                <w:jc w:val="center"/>
              </w:trPr>
              <w:tc>
                <w:tcPr>
                  <w:tcW w:w="2011" w:type="dxa"/>
                  <w:vAlign w:val="center"/>
                  <w:hideMark/>
                </w:tcPr>
                <w:p w14:paraId="58CC6587" w14:textId="77777777" w:rsidR="00A97FE3" w:rsidRPr="0069547B" w:rsidRDefault="00A97FE3"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Modelo Económico</w:t>
                  </w:r>
                </w:p>
              </w:tc>
              <w:tc>
                <w:tcPr>
                  <w:tcW w:w="2241" w:type="dxa"/>
                  <w:vAlign w:val="center"/>
                  <w:hideMark/>
                </w:tcPr>
                <w:p w14:paraId="345FDE9C" w14:textId="77777777" w:rsidR="00A97FE3" w:rsidRPr="0069547B" w:rsidRDefault="00A97FE3"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Fuente Principal de Riqueza</w:t>
                  </w:r>
                </w:p>
              </w:tc>
              <w:tc>
                <w:tcPr>
                  <w:tcW w:w="1981" w:type="dxa"/>
                  <w:vAlign w:val="center"/>
                  <w:hideMark/>
                </w:tcPr>
                <w:p w14:paraId="5CEBD618" w14:textId="77777777" w:rsidR="00A97FE3" w:rsidRPr="0069547B" w:rsidRDefault="00A97FE3"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¿Quiénes Trabajaban?</w:t>
                  </w:r>
                </w:p>
              </w:tc>
              <w:tc>
                <w:tcPr>
                  <w:tcW w:w="2455" w:type="dxa"/>
                  <w:vAlign w:val="center"/>
                  <w:hideMark/>
                </w:tcPr>
                <w:p w14:paraId="5E81453D" w14:textId="77777777" w:rsidR="00A97FE3" w:rsidRPr="0069547B" w:rsidRDefault="00A97FE3"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Rol del Estado en la Economía</w:t>
                  </w:r>
                </w:p>
              </w:tc>
            </w:tr>
            <w:tr w:rsidR="00A97FE3" w:rsidRPr="0069547B" w14:paraId="3E8F20D7" w14:textId="77777777" w:rsidTr="00A97FE3">
              <w:trPr>
                <w:tblCellSpacing w:w="15" w:type="dxa"/>
                <w:jc w:val="center"/>
              </w:trPr>
              <w:tc>
                <w:tcPr>
                  <w:tcW w:w="2011" w:type="dxa"/>
                  <w:vAlign w:val="center"/>
                  <w:hideMark/>
                </w:tcPr>
                <w:p w14:paraId="53B869F9"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Feudalismo</w:t>
                  </w:r>
                </w:p>
              </w:tc>
              <w:tc>
                <w:tcPr>
                  <w:tcW w:w="2241" w:type="dxa"/>
                  <w:vAlign w:val="center"/>
                  <w:hideMark/>
                </w:tcPr>
                <w:p w14:paraId="64C65E5B"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c>
                <w:tcPr>
                  <w:tcW w:w="1981" w:type="dxa"/>
                  <w:vAlign w:val="center"/>
                  <w:hideMark/>
                </w:tcPr>
                <w:p w14:paraId="291EAE4A"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c>
                <w:tcPr>
                  <w:tcW w:w="2455" w:type="dxa"/>
                  <w:vAlign w:val="center"/>
                  <w:hideMark/>
                </w:tcPr>
                <w:p w14:paraId="19110F92"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r>
            <w:tr w:rsidR="00A97FE3" w:rsidRPr="0069547B" w14:paraId="08073097" w14:textId="77777777" w:rsidTr="00A97FE3">
              <w:trPr>
                <w:tblCellSpacing w:w="15" w:type="dxa"/>
                <w:jc w:val="center"/>
              </w:trPr>
              <w:tc>
                <w:tcPr>
                  <w:tcW w:w="2011" w:type="dxa"/>
                  <w:vAlign w:val="center"/>
                  <w:hideMark/>
                </w:tcPr>
                <w:p w14:paraId="13EBB8EA"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Mercantilismo</w:t>
                  </w:r>
                </w:p>
              </w:tc>
              <w:tc>
                <w:tcPr>
                  <w:tcW w:w="2241" w:type="dxa"/>
                  <w:vAlign w:val="center"/>
                  <w:hideMark/>
                </w:tcPr>
                <w:p w14:paraId="5521B68F"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c>
                <w:tcPr>
                  <w:tcW w:w="1981" w:type="dxa"/>
                  <w:vAlign w:val="center"/>
                  <w:hideMark/>
                </w:tcPr>
                <w:p w14:paraId="096565B8"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c>
                <w:tcPr>
                  <w:tcW w:w="2455" w:type="dxa"/>
                  <w:vAlign w:val="center"/>
                  <w:hideMark/>
                </w:tcPr>
                <w:p w14:paraId="11FBE830"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r>
            <w:tr w:rsidR="00A97FE3" w:rsidRPr="0069547B" w14:paraId="5D9B300D" w14:textId="77777777" w:rsidTr="00A97FE3">
              <w:trPr>
                <w:tblCellSpacing w:w="15" w:type="dxa"/>
                <w:jc w:val="center"/>
              </w:trPr>
              <w:tc>
                <w:tcPr>
                  <w:tcW w:w="2011" w:type="dxa"/>
                  <w:vAlign w:val="center"/>
                  <w:hideMark/>
                </w:tcPr>
                <w:p w14:paraId="16DFB858"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Capitalismo Industrial</w:t>
                  </w:r>
                </w:p>
              </w:tc>
              <w:tc>
                <w:tcPr>
                  <w:tcW w:w="2241" w:type="dxa"/>
                  <w:vAlign w:val="center"/>
                  <w:hideMark/>
                </w:tcPr>
                <w:p w14:paraId="1FAFD73F"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c>
                <w:tcPr>
                  <w:tcW w:w="1981" w:type="dxa"/>
                  <w:vAlign w:val="center"/>
                  <w:hideMark/>
                </w:tcPr>
                <w:p w14:paraId="37E1461B"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c>
                <w:tcPr>
                  <w:tcW w:w="2455" w:type="dxa"/>
                  <w:vAlign w:val="center"/>
                  <w:hideMark/>
                </w:tcPr>
                <w:p w14:paraId="584B58D1"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r>
            <w:tr w:rsidR="00A97FE3" w:rsidRPr="0069547B" w14:paraId="68FADE1D" w14:textId="77777777" w:rsidTr="00A97FE3">
              <w:trPr>
                <w:tblCellSpacing w:w="15" w:type="dxa"/>
                <w:jc w:val="center"/>
              </w:trPr>
              <w:tc>
                <w:tcPr>
                  <w:tcW w:w="2011" w:type="dxa"/>
                  <w:vAlign w:val="center"/>
                  <w:hideMark/>
                </w:tcPr>
                <w:p w14:paraId="258F52AB"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Neoliberalismo</w:t>
                  </w:r>
                </w:p>
              </w:tc>
              <w:tc>
                <w:tcPr>
                  <w:tcW w:w="2241" w:type="dxa"/>
                  <w:vAlign w:val="center"/>
                  <w:hideMark/>
                </w:tcPr>
                <w:p w14:paraId="06632BD6"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c>
                <w:tcPr>
                  <w:tcW w:w="1981" w:type="dxa"/>
                  <w:vAlign w:val="center"/>
                  <w:hideMark/>
                </w:tcPr>
                <w:p w14:paraId="25956FAF"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c>
                <w:tcPr>
                  <w:tcW w:w="2455" w:type="dxa"/>
                  <w:vAlign w:val="center"/>
                  <w:hideMark/>
                </w:tcPr>
                <w:p w14:paraId="70EA563A"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p>
              </w:tc>
            </w:tr>
          </w:tbl>
          <w:p w14:paraId="59BC4E28"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7B27DFDD" w14:textId="08665AF6"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3: Texto para Completar (Banco de Palabras)</w:t>
            </w:r>
          </w:p>
          <w:p w14:paraId="43C41F9D"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Completa los espacios en blanco del siguiente texto económico. </w:t>
            </w:r>
            <w:r w:rsidRPr="0069547B">
              <w:rPr>
                <w:rFonts w:ascii="Arial" w:hAnsi="Arial" w:cs="Arial"/>
                <w:b/>
                <w:bCs/>
                <w:position w:val="0"/>
                <w:lang w:val="es-CO" w:eastAsia="es-CO"/>
              </w:rPr>
              <w:t>Nota:</w:t>
            </w:r>
            <w:r w:rsidRPr="0069547B">
              <w:rPr>
                <w:rFonts w:ascii="Arial" w:hAnsi="Arial" w:cs="Arial"/>
                <w:position w:val="0"/>
                <w:lang w:val="es-CO" w:eastAsia="es-CO"/>
              </w:rPr>
              <w:t xml:space="preserve"> Te sobran tres palabras del banco que no debes utilizar.</w:t>
            </w:r>
          </w:p>
          <w:p w14:paraId="55FDAD77"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En los años noventa, Colombia decidió abandonar el proteccionismo e iniciar la ______________. Esto significó que el país redujo los ______________, que eran los impuestos cobrados a los productos importados. Como consecuencia, el mercado local experimentó cambios en la ______________ de bienes, ya que las empresas extranjeras inundaron los almacenes con productos baratos. De acuerdo con la teoría económica, si el precio de un televisor extranjero baja drásticamente, la ______________ de los consumidores por ese artículo aumentará. Esto obligó a las industrias nacionales a competir en un escenario regido por el ______________, donde el Estado interviene lo menos posible.</w:t>
            </w:r>
          </w:p>
          <w:p w14:paraId="7FF4897D" w14:textId="77777777" w:rsidR="00A97FE3" w:rsidRPr="0069547B" w:rsidRDefault="00A97FE3" w:rsidP="0069547B">
            <w:pPr>
              <w:numPr>
                <w:ilvl w:val="0"/>
                <w:numId w:val="31"/>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Banco de palabras:</w:t>
            </w:r>
            <w:r w:rsidRPr="0069547B">
              <w:rPr>
                <w:rFonts w:ascii="Arial" w:hAnsi="Arial" w:cs="Arial"/>
                <w:position w:val="0"/>
                <w:lang w:val="es-CO" w:eastAsia="es-CO"/>
              </w:rPr>
              <w:t xml:space="preserve"> Apertura económica, Aranceles, Demanda, Neoliberalismo, Oferta, Feudalismo, Subsidios, Equilibrio.</w:t>
            </w:r>
          </w:p>
          <w:p w14:paraId="6AAEF5F5"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634B89C0" w14:textId="280F369D"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4: Emparejamiento de Conceptos de Mercado y Comercio</w:t>
            </w:r>
          </w:p>
          <w:p w14:paraId="63F08901"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Relaciona cada concepto de la </w:t>
            </w:r>
            <w:r w:rsidRPr="0069547B">
              <w:rPr>
                <w:rFonts w:ascii="Arial" w:hAnsi="Arial" w:cs="Arial"/>
                <w:b/>
                <w:bCs/>
                <w:position w:val="0"/>
                <w:lang w:val="es-CO" w:eastAsia="es-CO"/>
              </w:rPr>
              <w:t>Columna A</w:t>
            </w:r>
            <w:r w:rsidRPr="0069547B">
              <w:rPr>
                <w:rFonts w:ascii="Arial" w:hAnsi="Arial" w:cs="Arial"/>
                <w:position w:val="0"/>
                <w:lang w:val="es-CO" w:eastAsia="es-CO"/>
              </w:rPr>
              <w:t xml:space="preserve"> con su significado preciso de la </w:t>
            </w:r>
            <w:r w:rsidRPr="0069547B">
              <w:rPr>
                <w:rFonts w:ascii="Arial" w:hAnsi="Arial" w:cs="Arial"/>
                <w:b/>
                <w:bCs/>
                <w:position w:val="0"/>
                <w:lang w:val="es-CO" w:eastAsia="es-CO"/>
              </w:rPr>
              <w:t>Columna B</w:t>
            </w:r>
            <w:r w:rsidRPr="0069547B">
              <w:rPr>
                <w:rFonts w:ascii="Arial" w:hAnsi="Arial" w:cs="Arial"/>
                <w:position w:val="0"/>
                <w:lang w:val="es-CO" w:eastAsia="es-CO"/>
              </w:rPr>
              <w:t>, anotando la letra correspondiente en el paréntesis.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59"/>
              <w:gridCol w:w="6779"/>
            </w:tblGrid>
            <w:tr w:rsidR="00A97FE3" w:rsidRPr="0069547B" w14:paraId="57CA6D18" w14:textId="77777777" w:rsidTr="00A97FE3">
              <w:trPr>
                <w:tblCellSpacing w:w="15" w:type="dxa"/>
                <w:jc w:val="center"/>
              </w:trPr>
              <w:tc>
                <w:tcPr>
                  <w:tcW w:w="2014" w:type="dxa"/>
                  <w:vAlign w:val="center"/>
                  <w:hideMark/>
                </w:tcPr>
                <w:p w14:paraId="1DC4C7AD" w14:textId="77777777" w:rsidR="00A97FE3" w:rsidRPr="0069547B" w:rsidRDefault="00A97FE3"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Columna A (Concepto)</w:t>
                  </w:r>
                </w:p>
              </w:tc>
              <w:tc>
                <w:tcPr>
                  <w:tcW w:w="6734" w:type="dxa"/>
                  <w:vAlign w:val="center"/>
                  <w:hideMark/>
                </w:tcPr>
                <w:p w14:paraId="212D094C" w14:textId="77777777" w:rsidR="00A97FE3" w:rsidRPr="0069547B" w:rsidRDefault="00A97FE3" w:rsidP="0069547B">
                  <w:pPr>
                    <w:suppressAutoHyphens w:val="0"/>
                    <w:spacing w:line="240" w:lineRule="auto"/>
                    <w:ind w:leftChars="0" w:left="0" w:firstLineChars="0" w:firstLine="0"/>
                    <w:jc w:val="center"/>
                    <w:outlineLvl w:val="9"/>
                    <w:rPr>
                      <w:rFonts w:ascii="Arial" w:hAnsi="Arial" w:cs="Arial"/>
                      <w:b/>
                      <w:bCs/>
                      <w:position w:val="0"/>
                      <w:lang w:val="es-CO" w:eastAsia="es-CO"/>
                    </w:rPr>
                  </w:pPr>
                  <w:r w:rsidRPr="0069547B">
                    <w:rPr>
                      <w:rFonts w:ascii="Arial" w:hAnsi="Arial" w:cs="Arial"/>
                      <w:b/>
                      <w:bCs/>
                      <w:position w:val="0"/>
                      <w:lang w:val="es-CO" w:eastAsia="es-CO"/>
                    </w:rPr>
                    <w:t>Columna B (Significado)</w:t>
                  </w:r>
                </w:p>
              </w:tc>
            </w:tr>
            <w:tr w:rsidR="00A97FE3" w:rsidRPr="0069547B" w14:paraId="7FDF560E" w14:textId="77777777" w:rsidTr="00A97FE3">
              <w:trPr>
                <w:tblCellSpacing w:w="15" w:type="dxa"/>
                <w:jc w:val="center"/>
              </w:trPr>
              <w:tc>
                <w:tcPr>
                  <w:tcW w:w="2014" w:type="dxa"/>
                  <w:vAlign w:val="center"/>
                  <w:hideMark/>
                </w:tcPr>
                <w:p w14:paraId="0BC80C50"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A.</w:t>
                  </w:r>
                  <w:r w:rsidRPr="0069547B">
                    <w:rPr>
                      <w:rFonts w:ascii="Arial" w:hAnsi="Arial" w:cs="Arial"/>
                      <w:position w:val="0"/>
                      <w:lang w:val="es-CO" w:eastAsia="es-CO"/>
                    </w:rPr>
                    <w:t xml:space="preserve"> Ley de la Oferta</w:t>
                  </w:r>
                </w:p>
              </w:tc>
              <w:tc>
                <w:tcPr>
                  <w:tcW w:w="6734" w:type="dxa"/>
                  <w:vAlign w:val="center"/>
                  <w:hideMark/>
                </w:tcPr>
                <w:p w14:paraId="148CFD55"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Acuerdo internacional para eliminar barreras aduaneras y permitir el libre intercambio de mercancías.</w:t>
                  </w:r>
                </w:p>
              </w:tc>
            </w:tr>
            <w:tr w:rsidR="00A97FE3" w:rsidRPr="0069547B" w14:paraId="2C420933" w14:textId="77777777" w:rsidTr="00A97FE3">
              <w:trPr>
                <w:tblCellSpacing w:w="15" w:type="dxa"/>
                <w:jc w:val="center"/>
              </w:trPr>
              <w:tc>
                <w:tcPr>
                  <w:tcW w:w="2014" w:type="dxa"/>
                  <w:vAlign w:val="center"/>
                  <w:hideMark/>
                </w:tcPr>
                <w:p w14:paraId="35F54F6C"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lastRenderedPageBreak/>
                    <w:t>B.</w:t>
                  </w:r>
                  <w:r w:rsidRPr="0069547B">
                    <w:rPr>
                      <w:rFonts w:ascii="Arial" w:hAnsi="Arial" w:cs="Arial"/>
                      <w:position w:val="0"/>
                      <w:lang w:val="es-CO" w:eastAsia="es-CO"/>
                    </w:rPr>
                    <w:t xml:space="preserve"> Punto de Equilibrio</w:t>
                  </w:r>
                </w:p>
              </w:tc>
              <w:tc>
                <w:tcPr>
                  <w:tcW w:w="6734" w:type="dxa"/>
                  <w:vAlign w:val="center"/>
                  <w:hideMark/>
                </w:tcPr>
                <w:p w14:paraId="1EF4B149"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Fenómeno que ocurre cuando el precio del mercado es muy bajo y la cantidad demandada supera a la cantidad ofertada.</w:t>
                  </w:r>
                </w:p>
              </w:tc>
            </w:tr>
            <w:tr w:rsidR="00A97FE3" w:rsidRPr="0069547B" w14:paraId="77345A12" w14:textId="77777777" w:rsidTr="00A97FE3">
              <w:trPr>
                <w:tblCellSpacing w:w="15" w:type="dxa"/>
                <w:jc w:val="center"/>
              </w:trPr>
              <w:tc>
                <w:tcPr>
                  <w:tcW w:w="2014" w:type="dxa"/>
                  <w:vAlign w:val="center"/>
                  <w:hideMark/>
                </w:tcPr>
                <w:p w14:paraId="7C67AE88"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C.</w:t>
                  </w:r>
                  <w:r w:rsidRPr="0069547B">
                    <w:rPr>
                      <w:rFonts w:ascii="Arial" w:hAnsi="Arial" w:cs="Arial"/>
                      <w:position w:val="0"/>
                      <w:lang w:val="es-CO" w:eastAsia="es-CO"/>
                    </w:rPr>
                    <w:t xml:space="preserve"> Tratado de Libre Comercio</w:t>
                  </w:r>
                </w:p>
              </w:tc>
              <w:tc>
                <w:tcPr>
                  <w:tcW w:w="6734" w:type="dxa"/>
                  <w:vAlign w:val="center"/>
                  <w:hideMark/>
                </w:tcPr>
                <w:p w14:paraId="309FA2C6"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Principio que dicta que a mayor precio de un bien, los productores ofrecerán más unidades al mercado.</w:t>
                  </w:r>
                </w:p>
              </w:tc>
            </w:tr>
            <w:tr w:rsidR="00A97FE3" w:rsidRPr="0069547B" w14:paraId="45C1F2C7" w14:textId="77777777" w:rsidTr="00A97FE3">
              <w:trPr>
                <w:tblCellSpacing w:w="15" w:type="dxa"/>
                <w:jc w:val="center"/>
              </w:trPr>
              <w:tc>
                <w:tcPr>
                  <w:tcW w:w="2014" w:type="dxa"/>
                  <w:vAlign w:val="center"/>
                  <w:hideMark/>
                </w:tcPr>
                <w:p w14:paraId="2E706412"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D.</w:t>
                  </w:r>
                  <w:r w:rsidRPr="0069547B">
                    <w:rPr>
                      <w:rFonts w:ascii="Arial" w:hAnsi="Arial" w:cs="Arial"/>
                      <w:position w:val="0"/>
                      <w:lang w:val="es-CO" w:eastAsia="es-CO"/>
                    </w:rPr>
                    <w:t xml:space="preserve"> Arancel</w:t>
                  </w:r>
                </w:p>
              </w:tc>
              <w:tc>
                <w:tcPr>
                  <w:tcW w:w="6734" w:type="dxa"/>
                  <w:vAlign w:val="center"/>
                  <w:hideMark/>
                </w:tcPr>
                <w:p w14:paraId="28BBC003"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Situación comercial donde compradores y vendedores acuerdan un precio idéntico para la oferta y la demanda.</w:t>
                  </w:r>
                </w:p>
              </w:tc>
            </w:tr>
            <w:tr w:rsidR="00A97FE3" w:rsidRPr="0069547B" w14:paraId="1E32157C" w14:textId="77777777" w:rsidTr="00A97FE3">
              <w:trPr>
                <w:tblCellSpacing w:w="15" w:type="dxa"/>
                <w:jc w:val="center"/>
              </w:trPr>
              <w:tc>
                <w:tcPr>
                  <w:tcW w:w="2014" w:type="dxa"/>
                  <w:vAlign w:val="center"/>
                  <w:hideMark/>
                </w:tcPr>
                <w:p w14:paraId="3C8BA545"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E.</w:t>
                  </w:r>
                  <w:r w:rsidRPr="0069547B">
                    <w:rPr>
                      <w:rFonts w:ascii="Arial" w:hAnsi="Arial" w:cs="Arial"/>
                      <w:position w:val="0"/>
                      <w:lang w:val="es-CO" w:eastAsia="es-CO"/>
                    </w:rPr>
                    <w:t xml:space="preserve"> Escasez</w:t>
                  </w:r>
                </w:p>
              </w:tc>
              <w:tc>
                <w:tcPr>
                  <w:tcW w:w="6734" w:type="dxa"/>
                  <w:vAlign w:val="center"/>
                  <w:hideMark/>
                </w:tcPr>
                <w:p w14:paraId="54500DE6"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 Impuesto o gravamen que se aplica a los bienes que son importados desde otro país.</w:t>
                  </w:r>
                </w:p>
              </w:tc>
            </w:tr>
          </w:tbl>
          <w:p w14:paraId="11CAD1C3"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026F033A" w14:textId="551E9870"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5: Sopa de Letras Avanzada (Terminología de Ciencias Económicas)</w:t>
            </w:r>
          </w:p>
          <w:p w14:paraId="77DB7EFD"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Encuentra las 8 palabras ocultas. Atención: las palabras pueden estar en sentido horizontal, vertical, diagonal y en orden inverso (derecha a izquierda o abajo hacia arriba).</w:t>
            </w:r>
          </w:p>
          <w:p w14:paraId="03A31212" w14:textId="0DB3FE72" w:rsidR="00537A4F" w:rsidRDefault="00537A4F" w:rsidP="0069547B">
            <w:pPr>
              <w:suppressAutoHyphens w:val="0"/>
              <w:spacing w:line="240" w:lineRule="auto"/>
              <w:ind w:leftChars="0" w:left="0" w:firstLineChars="0" w:firstLine="0"/>
              <w:outlineLvl w:val="9"/>
              <w:rPr>
                <w:rFonts w:ascii="Arial" w:hAnsi="Arial" w:cs="Arial"/>
                <w:b/>
                <w:bCs/>
                <w:position w:val="0"/>
                <w:lang w:val="es-CO" w:eastAsia="es-CO"/>
              </w:rPr>
            </w:pPr>
          </w:p>
          <w:p w14:paraId="4D351FF9" w14:textId="5ED8C493" w:rsidR="00537A4F" w:rsidRDefault="00537A4F" w:rsidP="00537A4F">
            <w:pPr>
              <w:suppressAutoHyphens w:val="0"/>
              <w:spacing w:line="240" w:lineRule="auto"/>
              <w:ind w:leftChars="0" w:left="0" w:firstLineChars="0" w:firstLine="0"/>
              <w:jc w:val="center"/>
              <w:outlineLvl w:val="9"/>
              <w:rPr>
                <w:rFonts w:ascii="Arial" w:hAnsi="Arial" w:cs="Arial"/>
                <w:b/>
                <w:bCs/>
                <w:position w:val="0"/>
                <w:lang w:val="es-CO" w:eastAsia="es-CO"/>
              </w:rPr>
            </w:pPr>
            <w:r w:rsidRPr="00537A4F">
              <w:rPr>
                <w:rFonts w:ascii="Arial" w:hAnsi="Arial" w:cs="Arial"/>
                <w:b/>
                <w:bCs/>
                <w:position w:val="0"/>
                <w:lang w:val="es-CO" w:eastAsia="es-CO"/>
              </w:rPr>
              <w:drawing>
                <wp:inline distT="0" distB="0" distL="0" distR="0" wp14:anchorId="3CFA2BB8" wp14:editId="6C9893FE">
                  <wp:extent cx="3653826" cy="366649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9825" cy="3672510"/>
                          </a:xfrm>
                          <a:prstGeom prst="rect">
                            <a:avLst/>
                          </a:prstGeom>
                        </pic:spPr>
                      </pic:pic>
                    </a:graphicData>
                  </a:graphic>
                </wp:inline>
              </w:drawing>
            </w:r>
          </w:p>
          <w:p w14:paraId="681F23F9" w14:textId="77777777" w:rsidR="00537A4F" w:rsidRDefault="00537A4F" w:rsidP="0069547B">
            <w:pPr>
              <w:suppressAutoHyphens w:val="0"/>
              <w:spacing w:line="240" w:lineRule="auto"/>
              <w:ind w:leftChars="0" w:left="0" w:firstLineChars="0" w:firstLine="0"/>
              <w:outlineLvl w:val="9"/>
              <w:rPr>
                <w:rFonts w:ascii="Arial" w:hAnsi="Arial" w:cs="Arial"/>
                <w:b/>
                <w:bCs/>
                <w:position w:val="0"/>
                <w:lang w:val="es-CO" w:eastAsia="es-CO"/>
              </w:rPr>
            </w:pPr>
          </w:p>
          <w:p w14:paraId="6BBCCE5E" w14:textId="0E76EE5D"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b/>
                <w:bCs/>
                <w:position w:val="0"/>
                <w:lang w:val="es-CO" w:eastAsia="es-CO"/>
              </w:rPr>
              <w:t>Palabras a buscar:</w:t>
            </w:r>
            <w:r w:rsidRPr="0069547B">
              <w:rPr>
                <w:rFonts w:ascii="Arial" w:hAnsi="Arial" w:cs="Arial"/>
                <w:position w:val="0"/>
                <w:lang w:val="es-CO" w:eastAsia="es-CO"/>
              </w:rPr>
              <w:t xml:space="preserve"> Mercantilismo, Demanda, Oferta, Apertura, Equilibrio, Neoliberalismo, Capitalismo, Arancel.</w:t>
            </w:r>
          </w:p>
          <w:p w14:paraId="06A8D3EF"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4545D174" w14:textId="79BA99BD"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lastRenderedPageBreak/>
              <w:t>Actividad 6: Cuestionario de Selección Múltiple con Única Respuesta</w:t>
            </w:r>
          </w:p>
          <w:p w14:paraId="228118CC"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Elige la opción correcta y </w:t>
            </w:r>
            <w:r w:rsidRPr="0069547B">
              <w:rPr>
                <w:rFonts w:ascii="Arial" w:hAnsi="Arial" w:cs="Arial"/>
                <w:b/>
                <w:bCs/>
                <w:position w:val="0"/>
                <w:lang w:val="es-CO" w:eastAsia="es-CO"/>
              </w:rPr>
              <w:t>justifica por escrito en tu cuaderno por qué las otras opciones son incorrectas</w:t>
            </w:r>
            <w:r w:rsidRPr="0069547B">
              <w:rPr>
                <w:rFonts w:ascii="Arial" w:hAnsi="Arial" w:cs="Arial"/>
                <w:position w:val="0"/>
                <w:lang w:val="es-CO" w:eastAsia="es-CO"/>
              </w:rPr>
              <w:t>.</w:t>
            </w:r>
          </w:p>
          <w:p w14:paraId="4DA112CA" w14:textId="77777777" w:rsidR="00A97FE3" w:rsidRPr="0069547B" w:rsidRDefault="00A97FE3" w:rsidP="0069547B">
            <w:pPr>
              <w:numPr>
                <w:ilvl w:val="0"/>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Imagine que una helada severa destruye la mitad de los cultivos de papa en el país. Al haber menos papa disponible en el mercado (reducción de la oferta) pero la misma cantidad de personas queriendo comprarla, ¿qué pasará con el precio de la papa según la ley de la oferta y la demanda?</w:t>
            </w:r>
          </w:p>
          <w:p w14:paraId="375AB091" w14:textId="77777777" w:rsidR="00A97FE3" w:rsidRPr="0069547B" w:rsidRDefault="00A97FE3" w:rsidP="0069547B">
            <w:pPr>
              <w:numPr>
                <w:ilvl w:val="1"/>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A) El precio bajará porque los consumidores no tendrán dinero.</w:t>
            </w:r>
          </w:p>
          <w:p w14:paraId="2D3474B5" w14:textId="77777777" w:rsidR="00A97FE3" w:rsidRPr="0069547B" w:rsidRDefault="00A97FE3" w:rsidP="0069547B">
            <w:pPr>
              <w:numPr>
                <w:ilvl w:val="1"/>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B) El precio subirá debido a la escasez del producto.</w:t>
            </w:r>
          </w:p>
          <w:p w14:paraId="506E08E9" w14:textId="77777777" w:rsidR="00A97FE3" w:rsidRPr="0069547B" w:rsidRDefault="00A97FE3" w:rsidP="0069547B">
            <w:pPr>
              <w:numPr>
                <w:ilvl w:val="1"/>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C) El precio se mantendrá exactamente en el punto de equilibrio anterior.</w:t>
            </w:r>
          </w:p>
          <w:p w14:paraId="2858C596" w14:textId="77777777" w:rsidR="00A97FE3" w:rsidRPr="0069547B" w:rsidRDefault="00A97FE3" w:rsidP="0069547B">
            <w:pPr>
              <w:numPr>
                <w:ilvl w:val="1"/>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 El gobierno fijará el precio en cero pesos de forma inmediata.</w:t>
            </w:r>
          </w:p>
          <w:p w14:paraId="70A0D764" w14:textId="77777777" w:rsidR="00A97FE3" w:rsidRPr="0069547B" w:rsidRDefault="00A97FE3" w:rsidP="0069547B">
            <w:pPr>
              <w:numPr>
                <w:ilvl w:val="0"/>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Durante el modelo del Mercantilismo, los reyes prohibían la salida de oro y plata de sus fronteras y cobraban altos impuestos a los productos extranjeros. Esta estrategia económica se conoce como:</w:t>
            </w:r>
          </w:p>
          <w:p w14:paraId="6574179A" w14:textId="77777777" w:rsidR="00A97FE3" w:rsidRPr="0069547B" w:rsidRDefault="00A97FE3" w:rsidP="0069547B">
            <w:pPr>
              <w:numPr>
                <w:ilvl w:val="1"/>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A) Neoliberalismo globalizado.</w:t>
            </w:r>
          </w:p>
          <w:p w14:paraId="31BA6DF3" w14:textId="77777777" w:rsidR="00A97FE3" w:rsidRPr="0069547B" w:rsidRDefault="00A97FE3" w:rsidP="0069547B">
            <w:pPr>
              <w:numPr>
                <w:ilvl w:val="1"/>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B) Tratado de Libre Comercio.</w:t>
            </w:r>
          </w:p>
          <w:p w14:paraId="5818D88B" w14:textId="77777777" w:rsidR="00A97FE3" w:rsidRPr="0069547B" w:rsidRDefault="00A97FE3" w:rsidP="0069547B">
            <w:pPr>
              <w:numPr>
                <w:ilvl w:val="1"/>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C) Proteccionismo económico.</w:t>
            </w:r>
          </w:p>
          <w:p w14:paraId="4C384175" w14:textId="77777777" w:rsidR="00A97FE3" w:rsidRPr="0069547B" w:rsidRDefault="00A97FE3" w:rsidP="0069547B">
            <w:pPr>
              <w:numPr>
                <w:ilvl w:val="1"/>
                <w:numId w:val="32"/>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D) Libre mercado absoluto.</w:t>
            </w:r>
          </w:p>
          <w:p w14:paraId="7D5C9B58"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2534141A" w14:textId="15D73D6F"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7: Análisis de Casos Económicos Reales</w:t>
            </w:r>
          </w:p>
          <w:p w14:paraId="59F3E0D1"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Analiza los dos contextos y responde de manera técnica utilizando lo aprendido en los módulos:</w:t>
            </w:r>
          </w:p>
          <w:p w14:paraId="7C0494AE" w14:textId="77777777" w:rsidR="00A97FE3" w:rsidRPr="0069547B" w:rsidRDefault="00A97FE3" w:rsidP="0069547B">
            <w:pPr>
              <w:numPr>
                <w:ilvl w:val="0"/>
                <w:numId w:val="3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Caso Concreto A (Teoría del Mercado):</w:t>
            </w:r>
            <w:r w:rsidRPr="0069547B">
              <w:rPr>
                <w:rFonts w:ascii="Arial" w:hAnsi="Arial" w:cs="Arial"/>
                <w:position w:val="0"/>
                <w:lang w:val="es-CO" w:eastAsia="es-CO"/>
              </w:rPr>
              <w:t xml:space="preserve"> Una famosa marca de calzado deportivo lanza al mercado unos tenis de edición limitada a un precio extremadamente alto. Al cabo de tres meses, las tiendas notan que las bodegas siguen llenas y ningún cliente compra los tenis.</w:t>
            </w:r>
          </w:p>
          <w:p w14:paraId="56C8C07C" w14:textId="64C07EDF" w:rsidR="00A97FE3" w:rsidRPr="0069547B" w:rsidRDefault="00A97FE3" w:rsidP="0069547B">
            <w:pPr>
              <w:numPr>
                <w:ilvl w:val="1"/>
                <w:numId w:val="3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Análisis:</w:t>
            </w:r>
            <w:r w:rsidRPr="0069547B">
              <w:rPr>
                <w:rFonts w:ascii="Arial" w:hAnsi="Arial" w:cs="Arial"/>
                <w:position w:val="0"/>
                <w:lang w:val="es-CO" w:eastAsia="es-CO"/>
              </w:rPr>
              <w:t xml:space="preserve"> Utilizando las leyes de la </w:t>
            </w:r>
            <w:r w:rsidRPr="0069547B">
              <w:rPr>
                <w:rFonts w:ascii="Arial" w:hAnsi="Arial" w:cs="Arial"/>
                <w:b/>
                <w:bCs/>
                <w:position w:val="0"/>
                <w:lang w:val="es-CO" w:eastAsia="es-CO"/>
              </w:rPr>
              <w:t>oferta y la demanda</w:t>
            </w:r>
            <w:r w:rsidRPr="0069547B">
              <w:rPr>
                <w:rFonts w:ascii="Arial" w:hAnsi="Arial" w:cs="Arial"/>
                <w:position w:val="0"/>
                <w:lang w:val="es-CO" w:eastAsia="es-CO"/>
              </w:rPr>
              <w:t xml:space="preserve">, explica por qué ocurrió este fenómeno y qué acción debe tomar la empresa con el precio si quiere alcanzar el </w:t>
            </w:r>
            <w:r w:rsidRPr="0069547B">
              <w:rPr>
                <w:rFonts w:ascii="Arial" w:hAnsi="Arial" w:cs="Arial"/>
                <w:b/>
                <w:bCs/>
                <w:position w:val="0"/>
                <w:lang w:val="es-CO" w:eastAsia="es-CO"/>
              </w:rPr>
              <w:t>punto de equilibrio</w:t>
            </w:r>
            <w:r w:rsidRPr="0069547B">
              <w:rPr>
                <w:rFonts w:ascii="Arial" w:hAnsi="Arial" w:cs="Arial"/>
                <w:position w:val="0"/>
                <w:lang w:val="es-CO" w:eastAsia="es-CO"/>
              </w:rPr>
              <w:t>.</w:t>
            </w:r>
          </w:p>
          <w:p w14:paraId="47D00D40" w14:textId="77777777" w:rsidR="00A97FE3" w:rsidRPr="0069547B" w:rsidRDefault="00A97FE3" w:rsidP="0069547B">
            <w:pPr>
              <w:suppressAutoHyphens w:val="0"/>
              <w:spacing w:line="240" w:lineRule="auto"/>
              <w:ind w:leftChars="0" w:left="1440" w:firstLineChars="0" w:firstLine="0"/>
              <w:outlineLvl w:val="9"/>
              <w:rPr>
                <w:rFonts w:ascii="Arial" w:hAnsi="Arial" w:cs="Arial"/>
                <w:position w:val="0"/>
                <w:lang w:val="es-CO" w:eastAsia="es-CO"/>
              </w:rPr>
            </w:pPr>
          </w:p>
          <w:p w14:paraId="6E8D36D3" w14:textId="77777777" w:rsidR="00A97FE3" w:rsidRPr="0069547B" w:rsidRDefault="00A97FE3" w:rsidP="0069547B">
            <w:pPr>
              <w:numPr>
                <w:ilvl w:val="0"/>
                <w:numId w:val="3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b/>
                <w:bCs/>
                <w:position w:val="0"/>
                <w:lang w:val="es-CO" w:eastAsia="es-CO"/>
              </w:rPr>
              <w:t>Caso Concreto B (Efectos del TLC):</w:t>
            </w:r>
            <w:r w:rsidRPr="0069547B">
              <w:rPr>
                <w:rFonts w:ascii="Arial" w:hAnsi="Arial" w:cs="Arial"/>
                <w:position w:val="0"/>
                <w:lang w:val="es-CO" w:eastAsia="es-CO"/>
              </w:rPr>
              <w:t xml:space="preserve"> Colombia firma un Tratado de Libre Comercio con un país asiático que produce arroz a un costo sumamente bajo gracias al uso de alta tecnología y subsidios estatales. Los campesinos productores de arroz del Tolima y el Huila entran en quiebra porque no pueden vender su arroz al mismo precio tan bajo del extranjero.</w:t>
            </w:r>
          </w:p>
          <w:p w14:paraId="3A7D3E6E" w14:textId="77777777" w:rsidR="00A97FE3" w:rsidRPr="0069547B" w:rsidRDefault="00A97FE3" w:rsidP="0069547B">
            <w:pPr>
              <w:numPr>
                <w:ilvl w:val="1"/>
                <w:numId w:val="33"/>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Análisis:</w:t>
            </w:r>
            <w:r w:rsidRPr="0069547B">
              <w:rPr>
                <w:rFonts w:ascii="Arial" w:hAnsi="Arial" w:cs="Arial"/>
                <w:position w:val="0"/>
                <w:lang w:val="es-CO" w:eastAsia="es-CO"/>
              </w:rPr>
              <w:t xml:space="preserve"> ¿Cuáles son las dos posturas en conflicto en este caso? Explica el argumento de un defensor de la </w:t>
            </w:r>
            <w:r w:rsidRPr="0069547B">
              <w:rPr>
                <w:rFonts w:ascii="Arial" w:hAnsi="Arial" w:cs="Arial"/>
                <w:b/>
                <w:bCs/>
                <w:position w:val="0"/>
                <w:lang w:val="es-CO" w:eastAsia="es-CO"/>
              </w:rPr>
              <w:t>apertura económica</w:t>
            </w:r>
            <w:r w:rsidRPr="0069547B">
              <w:rPr>
                <w:rFonts w:ascii="Arial" w:hAnsi="Arial" w:cs="Arial"/>
                <w:position w:val="0"/>
                <w:lang w:val="es-CO" w:eastAsia="es-CO"/>
              </w:rPr>
              <w:t xml:space="preserve"> y el argumento de un defensor del </w:t>
            </w:r>
            <w:r w:rsidRPr="0069547B">
              <w:rPr>
                <w:rFonts w:ascii="Arial" w:hAnsi="Arial" w:cs="Arial"/>
                <w:b/>
                <w:bCs/>
                <w:position w:val="0"/>
                <w:lang w:val="es-CO" w:eastAsia="es-CO"/>
              </w:rPr>
              <w:t>proteccionismo</w:t>
            </w:r>
            <w:r w:rsidRPr="0069547B">
              <w:rPr>
                <w:rFonts w:ascii="Arial" w:hAnsi="Arial" w:cs="Arial"/>
                <w:position w:val="0"/>
                <w:lang w:val="es-CO" w:eastAsia="es-CO"/>
              </w:rPr>
              <w:t xml:space="preserve"> frente a esta situación.</w:t>
            </w:r>
          </w:p>
          <w:p w14:paraId="73A34089"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71D0CC83" w14:textId="13991ABB"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8: Análisis de Imagen y Caricatura Económica</w:t>
            </w:r>
          </w:p>
          <w:p w14:paraId="7242B386" w14:textId="39464913"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lastRenderedPageBreak/>
              <w:t>Imagina y dibuja detalladamente la siguiente caricatura y responde en tu cuaderno:</w:t>
            </w:r>
          </w:p>
          <w:p w14:paraId="03EE184A"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Se observa un barco gigantesco llamado "TLC e Importaciones" llegando a un puerto flotando sobre una ola gigante. Del barco caen miles de cajas con alimentos e insumos muy baratos. En el muelle, hay un pequeño campesino local con una pequeña carretilla de madera llena de sus hortalizas cultivadas a mano, mirando la ola con terror mientras su carretilla está a punto de ser aplastada.</w:t>
            </w:r>
          </w:p>
          <w:p w14:paraId="6026850E" w14:textId="77777777" w:rsidR="00A97FE3" w:rsidRPr="0069547B" w:rsidRDefault="00A97FE3" w:rsidP="0069547B">
            <w:pPr>
              <w:numPr>
                <w:ilvl w:val="0"/>
                <w:numId w:val="3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¿Qué concepto de la historia económica y comercial contemporánea se está criticando en la caricatura?</w:t>
            </w:r>
          </w:p>
          <w:p w14:paraId="40CB5070" w14:textId="77777777" w:rsidR="00A97FE3" w:rsidRPr="0069547B" w:rsidRDefault="00A97FE3" w:rsidP="0069547B">
            <w:pPr>
              <w:numPr>
                <w:ilvl w:val="0"/>
                <w:numId w:val="34"/>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Explica qué significa que la competencia en el mercado global sea "desigual" para los productores de los países en desarrollo.</w:t>
            </w:r>
          </w:p>
          <w:p w14:paraId="151E5F90"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52D9B72C" w14:textId="586E28C1"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9: Construcción de un Mapa Conceptual Técnico</w:t>
            </w:r>
          </w:p>
          <w:p w14:paraId="0554EEB3"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Diseña en una página completa de tu cuaderno un mapa conceptual de estructura jerárquica sobre la </w:t>
            </w:r>
            <w:r w:rsidRPr="0069547B">
              <w:rPr>
                <w:rFonts w:ascii="Arial" w:hAnsi="Arial" w:cs="Arial"/>
                <w:b/>
                <w:bCs/>
                <w:position w:val="0"/>
                <w:lang w:val="es-CO" w:eastAsia="es-CO"/>
              </w:rPr>
              <w:t>Teoría del Mercado</w:t>
            </w:r>
            <w:r w:rsidRPr="0069547B">
              <w:rPr>
                <w:rFonts w:ascii="Arial" w:hAnsi="Arial" w:cs="Arial"/>
                <w:position w:val="0"/>
                <w:lang w:val="es-CO" w:eastAsia="es-CO"/>
              </w:rPr>
              <w:t>.</w:t>
            </w:r>
          </w:p>
          <w:p w14:paraId="26560918" w14:textId="77777777" w:rsidR="00A97FE3" w:rsidRPr="0069547B" w:rsidRDefault="00A97FE3" w:rsidP="0069547B">
            <w:pPr>
              <w:numPr>
                <w:ilvl w:val="0"/>
                <w:numId w:val="3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Estructura requerida:</w:t>
            </w:r>
            <w:r w:rsidRPr="0069547B">
              <w:rPr>
                <w:rFonts w:ascii="Arial" w:hAnsi="Arial" w:cs="Arial"/>
                <w:position w:val="0"/>
                <w:lang w:val="es-CO" w:eastAsia="es-CO"/>
              </w:rPr>
              <w:t xml:space="preserve"> El mapa debe nacer del concepto central "El Mercado". Debe ramificarse en dos grandes columnas independientes: "La Oferta" y "La Demanda".</w:t>
            </w:r>
          </w:p>
          <w:p w14:paraId="4DA79CCF" w14:textId="77777777" w:rsidR="00A97FE3" w:rsidRPr="0069547B" w:rsidRDefault="00A97FE3" w:rsidP="0069547B">
            <w:pPr>
              <w:numPr>
                <w:ilvl w:val="0"/>
                <w:numId w:val="3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Contenido obligatorio:</w:t>
            </w:r>
            <w:r w:rsidRPr="0069547B">
              <w:rPr>
                <w:rFonts w:ascii="Arial" w:hAnsi="Arial" w:cs="Arial"/>
                <w:position w:val="0"/>
                <w:lang w:val="es-CO" w:eastAsia="es-CO"/>
              </w:rPr>
              <w:t xml:space="preserve"> En la columna de la Oferta debes incluir: definición, su ley (relación directa) y quiénes la representan (productores). En la columna de la Demanda debes incluir: definición, su ley (relación inversa) y quiénes la representan (consumidores). Ambos brazos del mapa deben confluir al final en un recuadro inferior llamado "Punto de Equilibrio".</w:t>
            </w:r>
          </w:p>
          <w:p w14:paraId="323788CB" w14:textId="77777777" w:rsidR="00A97FE3" w:rsidRPr="0069547B" w:rsidRDefault="00A97FE3" w:rsidP="0069547B">
            <w:pPr>
              <w:numPr>
                <w:ilvl w:val="0"/>
                <w:numId w:val="35"/>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i/>
                <w:iCs/>
                <w:position w:val="0"/>
                <w:lang w:val="es-CO" w:eastAsia="es-CO"/>
              </w:rPr>
              <w:t>Obligatorio:</w:t>
            </w:r>
            <w:r w:rsidRPr="0069547B">
              <w:rPr>
                <w:rFonts w:ascii="Arial" w:hAnsi="Arial" w:cs="Arial"/>
                <w:position w:val="0"/>
                <w:lang w:val="es-CO" w:eastAsia="es-CO"/>
              </w:rPr>
              <w:t xml:space="preserve"> Utiliza palabras de enlace sobre las flechas conectoras (ej: "es determinada por", "estipula que", "se unen en").</w:t>
            </w:r>
          </w:p>
          <w:p w14:paraId="71DC19C1"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17879430" w14:textId="4944DCEC"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10: Diseño de una Infografía Estructurada</w:t>
            </w:r>
          </w:p>
          <w:p w14:paraId="474CB101"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Dibuja en tu cuaderno o en una hoja de block el boceto de una infografía titulada: </w:t>
            </w:r>
            <w:r w:rsidRPr="0069547B">
              <w:rPr>
                <w:rFonts w:ascii="Arial" w:hAnsi="Arial" w:cs="Arial"/>
                <w:b/>
                <w:bCs/>
                <w:position w:val="0"/>
                <w:lang w:val="es-CO" w:eastAsia="es-CO"/>
              </w:rPr>
              <w:t>"La Evolución de la Economía Mundial"</w:t>
            </w:r>
            <w:r w:rsidRPr="0069547B">
              <w:rPr>
                <w:rFonts w:ascii="Arial" w:hAnsi="Arial" w:cs="Arial"/>
                <w:position w:val="0"/>
                <w:lang w:val="es-CO" w:eastAsia="es-CO"/>
              </w:rPr>
              <w:t>.</w:t>
            </w:r>
            <w:r w:rsidRPr="0069547B">
              <w:rPr>
                <w:rFonts w:ascii="Arial" w:hAnsi="Arial" w:cs="Arial"/>
                <w:position w:val="0"/>
                <w:lang w:val="es-CO" w:eastAsia="es-CO"/>
              </w:rPr>
              <w:br/>
              <w:t>La infografía debe simular una línea de tiempo visual que contenga obligatoriamente 4 estaciones correspondientes a los modelos históricos analizados en el Módulo 1 (Feudalismo, Mercantilismo, Capitalismo e Industrialización, Neoliberalismo). Cada estación debe tener:</w:t>
            </w:r>
          </w:p>
          <w:p w14:paraId="642F5CB6" w14:textId="77777777" w:rsidR="00A97FE3" w:rsidRPr="0069547B" w:rsidRDefault="00A97FE3" w:rsidP="0069547B">
            <w:pPr>
              <w:numPr>
                <w:ilvl w:val="0"/>
                <w:numId w:val="3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Un dibujo representativo hecho a mano (ej: un castillo para el feudalismo, un cofre de monedas para el mercantilismo).</w:t>
            </w:r>
          </w:p>
          <w:p w14:paraId="08049ACC" w14:textId="77777777" w:rsidR="00A97FE3" w:rsidRPr="0069547B" w:rsidRDefault="00A97FE3" w:rsidP="0069547B">
            <w:pPr>
              <w:numPr>
                <w:ilvl w:val="0"/>
                <w:numId w:val="3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Un título claro.</w:t>
            </w:r>
          </w:p>
          <w:p w14:paraId="33B32E12" w14:textId="77777777" w:rsidR="00A97FE3" w:rsidRPr="0069547B" w:rsidRDefault="00A97FE3" w:rsidP="0069547B">
            <w:pPr>
              <w:numPr>
                <w:ilvl w:val="0"/>
                <w:numId w:val="36"/>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Un párrafo técnico de tres renglones resumiendo cómo funcionaba ese modelo.</w:t>
            </w:r>
          </w:p>
          <w:p w14:paraId="3D94D2B1"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7BFB3796" w14:textId="23D50105"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11: Elaboración de un Mapa Mental Creativo</w:t>
            </w:r>
          </w:p>
          <w:p w14:paraId="6F906788"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 xml:space="preserve">Crea un mapa mental ramificado en una hoja completa, cuyo núcleo central sea el concepto </w:t>
            </w:r>
            <w:r w:rsidRPr="0069547B">
              <w:rPr>
                <w:rFonts w:ascii="Arial" w:hAnsi="Arial" w:cs="Arial"/>
                <w:b/>
                <w:bCs/>
                <w:position w:val="0"/>
                <w:lang w:val="es-CO" w:eastAsia="es-CO"/>
              </w:rPr>
              <w:t>"Apertura Económica"</w:t>
            </w:r>
            <w:r w:rsidRPr="0069547B">
              <w:rPr>
                <w:rFonts w:ascii="Arial" w:hAnsi="Arial" w:cs="Arial"/>
                <w:position w:val="0"/>
                <w:lang w:val="es-CO" w:eastAsia="es-CO"/>
              </w:rPr>
              <w:t>.</w:t>
            </w:r>
          </w:p>
          <w:p w14:paraId="11E0B7EE" w14:textId="77777777" w:rsidR="00A97FE3" w:rsidRPr="0069547B" w:rsidRDefault="00A97FE3" w:rsidP="0069547B">
            <w:pPr>
              <w:numPr>
                <w:ilvl w:val="0"/>
                <w:numId w:val="3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A partir del centro, dibuja al menos cuatro ramas gruesas de diferentes colores que </w:t>
            </w:r>
            <w:r w:rsidRPr="0069547B">
              <w:rPr>
                <w:rFonts w:ascii="Arial" w:hAnsi="Arial" w:cs="Arial"/>
                <w:position w:val="0"/>
                <w:lang w:val="es-CO" w:eastAsia="es-CO"/>
              </w:rPr>
              <w:lastRenderedPageBreak/>
              <w:t xml:space="preserve">apunten a los siguientes subtemas: </w:t>
            </w:r>
            <w:r w:rsidRPr="0069547B">
              <w:rPr>
                <w:rFonts w:ascii="Arial" w:hAnsi="Arial" w:cs="Arial"/>
                <w:i/>
                <w:iCs/>
                <w:position w:val="0"/>
                <w:lang w:val="es-CO" w:eastAsia="es-CO"/>
              </w:rPr>
              <w:t>Antecedentes (Proteccionismo)</w:t>
            </w:r>
            <w:r w:rsidRPr="0069547B">
              <w:rPr>
                <w:rFonts w:ascii="Arial" w:hAnsi="Arial" w:cs="Arial"/>
                <w:position w:val="0"/>
                <w:lang w:val="es-CO" w:eastAsia="es-CO"/>
              </w:rPr>
              <w:t xml:space="preserve">, </w:t>
            </w:r>
            <w:r w:rsidRPr="0069547B">
              <w:rPr>
                <w:rFonts w:ascii="Arial" w:hAnsi="Arial" w:cs="Arial"/>
                <w:i/>
                <w:iCs/>
                <w:position w:val="0"/>
                <w:lang w:val="es-CO" w:eastAsia="es-CO"/>
              </w:rPr>
              <w:t>Aranceles</w:t>
            </w:r>
            <w:r w:rsidRPr="0069547B">
              <w:rPr>
                <w:rFonts w:ascii="Arial" w:hAnsi="Arial" w:cs="Arial"/>
                <w:position w:val="0"/>
                <w:lang w:val="es-CO" w:eastAsia="es-CO"/>
              </w:rPr>
              <w:t xml:space="preserve">, </w:t>
            </w:r>
            <w:r w:rsidRPr="0069547B">
              <w:rPr>
                <w:rFonts w:ascii="Arial" w:hAnsi="Arial" w:cs="Arial"/>
                <w:i/>
                <w:iCs/>
                <w:position w:val="0"/>
                <w:lang w:val="es-CO" w:eastAsia="es-CO"/>
              </w:rPr>
              <w:t>Ventajas del TLC</w:t>
            </w:r>
            <w:r w:rsidRPr="0069547B">
              <w:rPr>
                <w:rFonts w:ascii="Arial" w:hAnsi="Arial" w:cs="Arial"/>
                <w:position w:val="0"/>
                <w:lang w:val="es-CO" w:eastAsia="es-CO"/>
              </w:rPr>
              <w:t xml:space="preserve"> y </w:t>
            </w:r>
            <w:r w:rsidRPr="0069547B">
              <w:rPr>
                <w:rFonts w:ascii="Arial" w:hAnsi="Arial" w:cs="Arial"/>
                <w:i/>
                <w:iCs/>
                <w:position w:val="0"/>
                <w:lang w:val="es-CO" w:eastAsia="es-CO"/>
              </w:rPr>
              <w:t>Desventajas del TLC</w:t>
            </w:r>
            <w:r w:rsidRPr="0069547B">
              <w:rPr>
                <w:rFonts w:ascii="Arial" w:hAnsi="Arial" w:cs="Arial"/>
                <w:position w:val="0"/>
                <w:lang w:val="es-CO" w:eastAsia="es-CO"/>
              </w:rPr>
              <w:t>.</w:t>
            </w:r>
          </w:p>
          <w:p w14:paraId="74FCF21C" w14:textId="77777777" w:rsidR="00A97FE3" w:rsidRPr="0069547B" w:rsidRDefault="00A97FE3" w:rsidP="0069547B">
            <w:pPr>
              <w:numPr>
                <w:ilvl w:val="0"/>
                <w:numId w:val="37"/>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Recuerda las reglas del mapa mental: utiliza palabras clave y símbolos o dibujos en lugar de oraciones largas (ej: dibuja unas tijeras cortando un impuesto para representar la reducción de aranceles).</w:t>
            </w:r>
          </w:p>
          <w:p w14:paraId="3535B343" w14:textId="77777777"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p>
          <w:p w14:paraId="26E11568" w14:textId="11639AC8" w:rsidR="00A97FE3" w:rsidRPr="0069547B" w:rsidRDefault="00A97FE3" w:rsidP="0069547B">
            <w:pPr>
              <w:suppressAutoHyphens w:val="0"/>
              <w:spacing w:line="240" w:lineRule="auto"/>
              <w:ind w:leftChars="0" w:left="0" w:firstLineChars="0" w:firstLine="0"/>
              <w:outlineLvl w:val="9"/>
              <w:rPr>
                <w:rFonts w:ascii="Arial" w:hAnsi="Arial" w:cs="Arial"/>
                <w:b/>
                <w:bCs/>
                <w:position w:val="0"/>
                <w:lang w:val="es-CO" w:eastAsia="es-CO"/>
              </w:rPr>
            </w:pPr>
            <w:r w:rsidRPr="0069547B">
              <w:rPr>
                <w:rFonts w:ascii="Arial" w:hAnsi="Arial" w:cs="Arial"/>
                <w:b/>
                <w:bCs/>
                <w:position w:val="0"/>
                <w:lang w:val="es-CO" w:eastAsia="es-CO"/>
              </w:rPr>
              <w:t>Actividad 12: Cuestionario de Consulta e Investigación</w:t>
            </w:r>
          </w:p>
          <w:p w14:paraId="23FF0CBA" w14:textId="77777777" w:rsidR="00A97FE3" w:rsidRPr="0069547B" w:rsidRDefault="00A97FE3" w:rsidP="0069547B">
            <w:pPr>
              <w:suppressAutoHyphens w:val="0"/>
              <w:spacing w:line="240" w:lineRule="auto"/>
              <w:ind w:leftChars="0" w:left="0" w:firstLineChars="0" w:firstLine="0"/>
              <w:outlineLvl w:val="9"/>
              <w:rPr>
                <w:rFonts w:ascii="Arial" w:hAnsi="Arial" w:cs="Arial"/>
                <w:position w:val="0"/>
                <w:lang w:val="es-CO" w:eastAsia="es-CO"/>
              </w:rPr>
            </w:pPr>
            <w:r w:rsidRPr="0069547B">
              <w:rPr>
                <w:rFonts w:ascii="Arial" w:hAnsi="Arial" w:cs="Arial"/>
                <w:position w:val="0"/>
                <w:lang w:val="es-CO" w:eastAsia="es-CO"/>
              </w:rPr>
              <w:t>Investiga por cuenta propia (en textos o internet) y responde con rigor académico las siguientes preguntas:</w:t>
            </w:r>
          </w:p>
          <w:p w14:paraId="7E77E0CA" w14:textId="77777777" w:rsidR="00A97FE3" w:rsidRPr="0069547B" w:rsidRDefault="00A97FE3" w:rsidP="0069547B">
            <w:pPr>
              <w:numPr>
                <w:ilvl w:val="0"/>
                <w:numId w:val="3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¿En qué año y bajo el gobierno de qué presidente de la República se firmó y entró en vigencia el </w:t>
            </w:r>
            <w:r w:rsidRPr="0069547B">
              <w:rPr>
                <w:rFonts w:ascii="Arial" w:hAnsi="Arial" w:cs="Arial"/>
                <w:b/>
                <w:bCs/>
                <w:position w:val="0"/>
                <w:lang w:val="es-CO" w:eastAsia="es-CO"/>
              </w:rPr>
              <w:t>Tratado de Libre Comercio (TLC) entre Colombia y Estados Unidos</w:t>
            </w:r>
          </w:p>
          <w:p w14:paraId="03B17A67" w14:textId="1FB85A96" w:rsidR="00A97FE3" w:rsidRPr="0069547B" w:rsidRDefault="00A97FE3" w:rsidP="0069547B">
            <w:pPr>
              <w:numPr>
                <w:ilvl w:val="0"/>
                <w:numId w:val="38"/>
              </w:numPr>
              <w:suppressAutoHyphens w:val="0"/>
              <w:spacing w:line="240" w:lineRule="auto"/>
              <w:ind w:leftChars="0" w:firstLineChars="0"/>
              <w:outlineLvl w:val="9"/>
              <w:rPr>
                <w:rFonts w:ascii="Arial" w:hAnsi="Arial" w:cs="Arial"/>
                <w:position w:val="0"/>
                <w:lang w:val="es-CO" w:eastAsia="es-CO"/>
              </w:rPr>
            </w:pPr>
            <w:r w:rsidRPr="0069547B">
              <w:rPr>
                <w:rFonts w:ascii="Arial" w:hAnsi="Arial" w:cs="Arial"/>
                <w:position w:val="0"/>
                <w:lang w:val="es-CO" w:eastAsia="es-CO"/>
              </w:rPr>
              <w:t xml:space="preserve">Explica brevemente en qué consiste el fenómeno económico de la </w:t>
            </w:r>
            <w:r w:rsidRPr="0069547B">
              <w:rPr>
                <w:rFonts w:ascii="Arial" w:hAnsi="Arial" w:cs="Arial"/>
                <w:b/>
                <w:bCs/>
                <w:position w:val="0"/>
                <w:lang w:val="es-CO" w:eastAsia="es-CO"/>
              </w:rPr>
              <w:t>Inflación</w:t>
            </w:r>
            <w:r w:rsidRPr="0069547B">
              <w:rPr>
                <w:rFonts w:ascii="Arial" w:hAnsi="Arial" w:cs="Arial"/>
                <w:position w:val="0"/>
                <w:lang w:val="es-CO" w:eastAsia="es-CO"/>
              </w:rPr>
              <w:t xml:space="preserve"> y cómo afecta la capacidad de demanda de las familias colombianas.</w:t>
            </w:r>
          </w:p>
          <w:p w14:paraId="6AF2B72E" w14:textId="77777777" w:rsidR="006565DD" w:rsidRPr="0069547B" w:rsidRDefault="006565DD" w:rsidP="0069547B">
            <w:pPr>
              <w:suppressAutoHyphens w:val="0"/>
              <w:spacing w:line="240" w:lineRule="auto"/>
              <w:ind w:leftChars="0" w:left="0" w:firstLineChars="0" w:firstLine="0"/>
              <w:outlineLvl w:val="9"/>
              <w:rPr>
                <w:rFonts w:ascii="Arial" w:eastAsia="Arial" w:hAnsi="Arial" w:cs="Arial"/>
                <w:color w:val="000000"/>
                <w:lang w:val="es-CO"/>
              </w:rPr>
            </w:pPr>
          </w:p>
        </w:tc>
      </w:tr>
      <w:tr w:rsidR="006565DD" w:rsidRPr="0069547B" w14:paraId="7A79F23D"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16B233FC" w14:textId="77777777" w:rsidR="006565DD" w:rsidRPr="0069547B" w:rsidRDefault="006565DD" w:rsidP="0069547B">
            <w:pPr>
              <w:spacing w:line="240" w:lineRule="auto"/>
              <w:ind w:left="0" w:hanging="2"/>
              <w:rPr>
                <w:rFonts w:ascii="Arial" w:eastAsia="Arial" w:hAnsi="Arial" w:cs="Arial"/>
                <w:b/>
                <w:i/>
              </w:rPr>
            </w:pPr>
            <w:r w:rsidRPr="0069547B">
              <w:rPr>
                <w:rFonts w:ascii="Arial" w:eastAsia="Arial" w:hAnsi="Arial" w:cs="Arial"/>
                <w:b/>
                <w:i/>
              </w:rPr>
              <w:lastRenderedPageBreak/>
              <w:t>RECURSOS:</w:t>
            </w:r>
          </w:p>
          <w:p w14:paraId="4D80FD93" w14:textId="77777777" w:rsidR="006565DD" w:rsidRPr="0069547B" w:rsidRDefault="006565DD" w:rsidP="0069547B">
            <w:pPr>
              <w:spacing w:line="240" w:lineRule="auto"/>
              <w:ind w:left="0" w:hanging="2"/>
              <w:rPr>
                <w:rFonts w:ascii="Arial" w:eastAsia="Arial" w:hAnsi="Arial" w:cs="Arial"/>
              </w:rPr>
            </w:pPr>
          </w:p>
          <w:p w14:paraId="688CBEA0" w14:textId="77777777" w:rsidR="006565DD" w:rsidRPr="0069547B" w:rsidRDefault="006565DD" w:rsidP="0069547B">
            <w:pPr>
              <w:spacing w:line="240" w:lineRule="auto"/>
              <w:ind w:left="0" w:hanging="2"/>
              <w:rPr>
                <w:rFonts w:ascii="Arial" w:eastAsia="Arial" w:hAnsi="Arial" w:cs="Arial"/>
              </w:rPr>
            </w:pPr>
            <w:r w:rsidRPr="0069547B">
              <w:rPr>
                <w:rFonts w:ascii="Arial" w:eastAsia="Arial" w:hAnsi="Arial" w:cs="Arial"/>
                <w:color w:val="000000"/>
                <w:highlight w:val="white"/>
              </w:rPr>
              <w:t xml:space="preserve">Materiales de escritura, cuaderno, medios de consulta. </w:t>
            </w:r>
          </w:p>
        </w:tc>
      </w:tr>
      <w:tr w:rsidR="006565DD" w:rsidRPr="0069547B" w14:paraId="41293082"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34F0080" w14:textId="77777777" w:rsidR="006565DD" w:rsidRPr="0069547B" w:rsidRDefault="006565DD" w:rsidP="0069547B">
            <w:pPr>
              <w:spacing w:line="240" w:lineRule="auto"/>
              <w:ind w:left="0" w:hanging="2"/>
              <w:rPr>
                <w:rFonts w:ascii="Arial" w:eastAsia="Arial" w:hAnsi="Arial" w:cs="Arial"/>
              </w:rPr>
            </w:pPr>
            <w:r w:rsidRPr="0069547B">
              <w:rPr>
                <w:rFonts w:ascii="Arial" w:eastAsia="Arial" w:hAnsi="Arial" w:cs="Arial"/>
                <w:b/>
                <w:i/>
              </w:rPr>
              <w:t xml:space="preserve">OBSERVACIONES: </w:t>
            </w:r>
          </w:p>
          <w:p w14:paraId="78D30F87" w14:textId="77777777" w:rsidR="006565DD" w:rsidRPr="0069547B" w:rsidRDefault="006565DD" w:rsidP="0069547B">
            <w:pPr>
              <w:spacing w:line="240" w:lineRule="auto"/>
              <w:ind w:left="0" w:hanging="2"/>
              <w:jc w:val="both"/>
              <w:rPr>
                <w:rFonts w:ascii="Arial" w:eastAsia="Arial" w:hAnsi="Arial" w:cs="Arial"/>
                <w:b/>
                <w:color w:val="000000"/>
                <w:highlight w:val="white"/>
              </w:rPr>
            </w:pPr>
            <w:r w:rsidRPr="0069547B">
              <w:rPr>
                <w:rFonts w:ascii="Arial" w:eastAsia="Arial" w:hAnsi="Arial" w:cs="Arial"/>
                <w:b/>
                <w:color w:val="000000"/>
                <w:highlight w:val="white"/>
              </w:rPr>
              <w:t xml:space="preserve">Tenga en cuenta que el taller tendrá un valor del 40% y la sustentación valdrá el 60% de la nota de recuperación. </w:t>
            </w:r>
          </w:p>
          <w:p w14:paraId="5407B6DC" w14:textId="77777777" w:rsidR="006565DD" w:rsidRPr="0069547B" w:rsidRDefault="006565DD" w:rsidP="0069547B">
            <w:pPr>
              <w:spacing w:line="240" w:lineRule="auto"/>
              <w:ind w:left="0" w:hanging="2"/>
              <w:jc w:val="both"/>
              <w:rPr>
                <w:rFonts w:ascii="Arial" w:eastAsia="Arial" w:hAnsi="Arial" w:cs="Arial"/>
                <w:color w:val="000000"/>
                <w:highlight w:val="white"/>
              </w:rPr>
            </w:pPr>
            <w:r w:rsidRPr="0069547B">
              <w:rPr>
                <w:rFonts w:ascii="Arial" w:eastAsia="Arial" w:hAnsi="Arial" w:cs="Arial"/>
                <w:color w:val="000000"/>
                <w:highlight w:val="white"/>
              </w:rPr>
              <w:t xml:space="preserve">Se considera plagio a toda copia textual de información que no sea de autoría del estudiante, así como el uso indiscriminado de inteligencias artificiales. </w:t>
            </w:r>
          </w:p>
          <w:p w14:paraId="46FF09D6" w14:textId="77777777" w:rsidR="006565DD" w:rsidRPr="0069547B" w:rsidRDefault="006565DD" w:rsidP="0069547B">
            <w:pPr>
              <w:spacing w:line="240" w:lineRule="auto"/>
              <w:ind w:left="0" w:hanging="2"/>
              <w:jc w:val="both"/>
              <w:rPr>
                <w:rFonts w:ascii="Arial" w:eastAsia="Arial" w:hAnsi="Arial" w:cs="Arial"/>
                <w:color w:val="000000"/>
                <w:highlight w:val="white"/>
              </w:rPr>
            </w:pPr>
            <w:r w:rsidRPr="0069547B">
              <w:rPr>
                <w:rFonts w:ascii="Arial" w:eastAsia="Arial" w:hAnsi="Arial" w:cs="Arial"/>
                <w:color w:val="000000"/>
                <w:highlight w:val="white"/>
              </w:rPr>
              <w:t xml:space="preserve">La sustentación, que se realizará de manera oral, consistirá en una serie de 3 preguntas abiertas en las que se indagará en torno a la comprensión de los conceptos trabajados. </w:t>
            </w:r>
          </w:p>
        </w:tc>
      </w:tr>
    </w:tbl>
    <w:p w14:paraId="40ABAB57" w14:textId="77777777" w:rsidR="00A14D98" w:rsidRPr="0069547B" w:rsidRDefault="00A14D98" w:rsidP="0069547B">
      <w:pPr>
        <w:spacing w:line="240" w:lineRule="auto"/>
        <w:ind w:left="0" w:hanging="2"/>
        <w:jc w:val="both"/>
        <w:rPr>
          <w:rFonts w:ascii="Arial" w:eastAsia="Arial" w:hAnsi="Arial" w:cs="Arial"/>
          <w:b/>
        </w:rPr>
      </w:pPr>
    </w:p>
    <w:sectPr w:rsidR="00A14D98" w:rsidRPr="0069547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896B" w14:textId="77777777" w:rsidR="00FB1336" w:rsidRDefault="00FB1336">
      <w:pPr>
        <w:spacing w:line="240" w:lineRule="auto"/>
        <w:ind w:left="0" w:hanging="2"/>
      </w:pPr>
      <w:r>
        <w:separator/>
      </w:r>
    </w:p>
  </w:endnote>
  <w:endnote w:type="continuationSeparator" w:id="0">
    <w:p w14:paraId="3DB59B5D" w14:textId="77777777" w:rsidR="00FB1336" w:rsidRDefault="00FB133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Architects Daughte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FFFA"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84D7"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38BD"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5F77" w14:textId="77777777" w:rsidR="00FB1336" w:rsidRDefault="00FB1336">
      <w:pPr>
        <w:spacing w:line="240" w:lineRule="auto"/>
        <w:ind w:left="0" w:hanging="2"/>
      </w:pPr>
      <w:r>
        <w:separator/>
      </w:r>
    </w:p>
  </w:footnote>
  <w:footnote w:type="continuationSeparator" w:id="0">
    <w:p w14:paraId="57212A88" w14:textId="77777777" w:rsidR="00FB1336" w:rsidRDefault="00FB133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4911"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E40C"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2"/>
      <w:gridCol w:w="7718"/>
    </w:tblGrid>
    <w:tr w:rsidR="00BB387C" w14:paraId="1DD082E6" w14:textId="77777777">
      <w:trPr>
        <w:trHeight w:val="1979"/>
      </w:trPr>
      <w:tc>
        <w:tcPr>
          <w:tcW w:w="2352" w:type="dxa"/>
        </w:tcPr>
        <w:p w14:paraId="430877E0" w14:textId="77777777" w:rsidR="00BB387C" w:rsidRDefault="00D83BF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r>
            <w:rPr>
              <w:noProof/>
              <w:lang w:val="es-CO" w:eastAsia="es-CO"/>
            </w:rPr>
            <w:drawing>
              <wp:anchor distT="0" distB="0" distL="114300" distR="114300" simplePos="0" relativeHeight="251658240" behindDoc="0" locked="0" layoutInCell="1" hidden="0" allowOverlap="1" wp14:anchorId="20D748C5" wp14:editId="7E0F6E27">
                <wp:simplePos x="0" y="0"/>
                <wp:positionH relativeFrom="column">
                  <wp:posOffset>-7056</wp:posOffset>
                </wp:positionH>
                <wp:positionV relativeFrom="paragraph">
                  <wp:posOffset>2983</wp:posOffset>
                </wp:positionV>
                <wp:extent cx="1345663" cy="1179020"/>
                <wp:effectExtent l="0" t="0" r="0" b="0"/>
                <wp:wrapNone/>
                <wp:docPr id="2" name="image1.png" descr="escudo"/>
                <wp:cNvGraphicFramePr/>
                <a:graphic xmlns:a="http://schemas.openxmlformats.org/drawingml/2006/main">
                  <a:graphicData uri="http://schemas.openxmlformats.org/drawingml/2006/picture">
                    <pic:pic xmlns:pic="http://schemas.openxmlformats.org/drawingml/2006/picture">
                      <pic:nvPicPr>
                        <pic:cNvPr id="0" name="image1.png" descr="escudo"/>
                        <pic:cNvPicPr preferRelativeResize="0"/>
                      </pic:nvPicPr>
                      <pic:blipFill>
                        <a:blip r:embed="rId1"/>
                        <a:srcRect/>
                        <a:stretch>
                          <a:fillRect/>
                        </a:stretch>
                      </pic:blipFill>
                      <pic:spPr>
                        <a:xfrm>
                          <a:off x="0" y="0"/>
                          <a:ext cx="1345663" cy="1179020"/>
                        </a:xfrm>
                        <a:prstGeom prst="rect">
                          <a:avLst/>
                        </a:prstGeom>
                        <a:ln/>
                      </pic:spPr>
                    </pic:pic>
                  </a:graphicData>
                </a:graphic>
              </wp:anchor>
            </w:drawing>
          </w:r>
        </w:p>
      </w:tc>
      <w:tc>
        <w:tcPr>
          <w:tcW w:w="7718" w:type="dxa"/>
          <w:vAlign w:val="center"/>
        </w:tcPr>
        <w:p w14:paraId="36EBAC36" w14:textId="77777777" w:rsidR="00BB387C" w:rsidRPr="00356C2D" w:rsidRDefault="00D83BFC">
          <w:pPr>
            <w:pBdr>
              <w:top w:val="nil"/>
              <w:left w:val="nil"/>
              <w:bottom w:val="nil"/>
              <w:right w:val="nil"/>
              <w:between w:val="nil"/>
            </w:pBdr>
            <w:tabs>
              <w:tab w:val="center" w:pos="4419"/>
              <w:tab w:val="right" w:pos="8838"/>
            </w:tabs>
            <w:spacing w:line="360" w:lineRule="auto"/>
            <w:ind w:left="1" w:hanging="3"/>
            <w:jc w:val="center"/>
            <w:rPr>
              <w:rFonts w:ascii="Arial" w:eastAsia="Libre Baskerville" w:hAnsi="Arial" w:cs="Arial"/>
              <w:b/>
              <w:color w:val="000000"/>
              <w:sz w:val="32"/>
              <w:szCs w:val="32"/>
            </w:rPr>
          </w:pPr>
          <w:r w:rsidRPr="00356C2D">
            <w:rPr>
              <w:rFonts w:ascii="Arial" w:eastAsia="Libre Baskerville" w:hAnsi="Arial" w:cs="Arial"/>
              <w:b/>
              <w:color w:val="000000"/>
              <w:sz w:val="32"/>
              <w:szCs w:val="32"/>
            </w:rPr>
            <w:t>INSTITUCIÓN EDUCATIVA BELLO HORIZONTE</w:t>
          </w:r>
        </w:p>
        <w:p w14:paraId="0A3A534F" w14:textId="77777777" w:rsidR="00BB387C" w:rsidRPr="00356C2D" w:rsidRDefault="00BB387C">
          <w:pPr>
            <w:pBdr>
              <w:top w:val="nil"/>
              <w:left w:val="nil"/>
              <w:bottom w:val="nil"/>
              <w:right w:val="nil"/>
              <w:between w:val="nil"/>
            </w:pBdr>
            <w:tabs>
              <w:tab w:val="center" w:pos="4419"/>
              <w:tab w:val="right" w:pos="8838"/>
            </w:tabs>
            <w:spacing w:line="360" w:lineRule="auto"/>
            <w:ind w:left="1" w:hanging="3"/>
            <w:rPr>
              <w:rFonts w:ascii="Arial" w:eastAsia="Architects Daughter" w:hAnsi="Arial" w:cs="Arial"/>
              <w:b/>
              <w:color w:val="000000"/>
              <w:sz w:val="28"/>
              <w:szCs w:val="28"/>
            </w:rPr>
          </w:pPr>
        </w:p>
        <w:p w14:paraId="7A9AC04F" w14:textId="77777777" w:rsidR="00BB387C" w:rsidRDefault="00D83BFC">
          <w:pPr>
            <w:pBdr>
              <w:top w:val="nil"/>
              <w:left w:val="nil"/>
              <w:bottom w:val="nil"/>
              <w:right w:val="nil"/>
              <w:between w:val="nil"/>
            </w:pBdr>
            <w:tabs>
              <w:tab w:val="center" w:pos="4419"/>
              <w:tab w:val="right" w:pos="8838"/>
            </w:tabs>
            <w:spacing w:line="360" w:lineRule="auto"/>
            <w:ind w:left="1" w:hanging="3"/>
            <w:jc w:val="center"/>
            <w:rPr>
              <w:rFonts w:ascii="Arial" w:eastAsia="Arial" w:hAnsi="Arial" w:cs="Arial"/>
              <w:b/>
              <w:i/>
              <w:color w:val="000000"/>
              <w:sz w:val="28"/>
              <w:szCs w:val="28"/>
            </w:rPr>
          </w:pPr>
          <w:r w:rsidRPr="00356C2D">
            <w:rPr>
              <w:rFonts w:ascii="Arial" w:eastAsia="Arial" w:hAnsi="Arial" w:cs="Arial"/>
              <w:b/>
              <w:color w:val="000000"/>
              <w:sz w:val="28"/>
              <w:szCs w:val="28"/>
            </w:rPr>
            <w:t>BANCO DE TALLERES</w:t>
          </w:r>
        </w:p>
      </w:tc>
    </w:tr>
  </w:tbl>
  <w:p w14:paraId="633A701E"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5CC2"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7043"/>
    <w:multiLevelType w:val="multilevel"/>
    <w:tmpl w:val="FC64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571A2"/>
    <w:multiLevelType w:val="multilevel"/>
    <w:tmpl w:val="486A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A11B0"/>
    <w:multiLevelType w:val="multilevel"/>
    <w:tmpl w:val="85F0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7031C"/>
    <w:multiLevelType w:val="multilevel"/>
    <w:tmpl w:val="E956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F042F"/>
    <w:multiLevelType w:val="multilevel"/>
    <w:tmpl w:val="45A4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93951"/>
    <w:multiLevelType w:val="multilevel"/>
    <w:tmpl w:val="1DF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D207D"/>
    <w:multiLevelType w:val="multilevel"/>
    <w:tmpl w:val="48345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06AE3"/>
    <w:multiLevelType w:val="multilevel"/>
    <w:tmpl w:val="B8786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A3066"/>
    <w:multiLevelType w:val="multilevel"/>
    <w:tmpl w:val="CA1C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820F1"/>
    <w:multiLevelType w:val="multilevel"/>
    <w:tmpl w:val="0930C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E641F"/>
    <w:multiLevelType w:val="multilevel"/>
    <w:tmpl w:val="99D2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B2ECE"/>
    <w:multiLevelType w:val="multilevel"/>
    <w:tmpl w:val="B32A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770D6"/>
    <w:multiLevelType w:val="multilevel"/>
    <w:tmpl w:val="211A5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D35D3"/>
    <w:multiLevelType w:val="multilevel"/>
    <w:tmpl w:val="51CE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11E0D"/>
    <w:multiLevelType w:val="multilevel"/>
    <w:tmpl w:val="33D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B5FF8"/>
    <w:multiLevelType w:val="multilevel"/>
    <w:tmpl w:val="D730F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02AD2"/>
    <w:multiLevelType w:val="multilevel"/>
    <w:tmpl w:val="F780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6271EC"/>
    <w:multiLevelType w:val="multilevel"/>
    <w:tmpl w:val="5D58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323B7"/>
    <w:multiLevelType w:val="multilevel"/>
    <w:tmpl w:val="CA78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6156D"/>
    <w:multiLevelType w:val="multilevel"/>
    <w:tmpl w:val="478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10791"/>
    <w:multiLevelType w:val="multilevel"/>
    <w:tmpl w:val="044E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E5E4F"/>
    <w:multiLevelType w:val="multilevel"/>
    <w:tmpl w:val="A676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64A8B"/>
    <w:multiLevelType w:val="multilevel"/>
    <w:tmpl w:val="E224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50831"/>
    <w:multiLevelType w:val="multilevel"/>
    <w:tmpl w:val="CF7E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225EC"/>
    <w:multiLevelType w:val="multilevel"/>
    <w:tmpl w:val="0104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643DC"/>
    <w:multiLevelType w:val="multilevel"/>
    <w:tmpl w:val="00B0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27888"/>
    <w:multiLevelType w:val="multilevel"/>
    <w:tmpl w:val="9D32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B03778"/>
    <w:multiLevelType w:val="multilevel"/>
    <w:tmpl w:val="7E9E0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31D83"/>
    <w:multiLevelType w:val="multilevel"/>
    <w:tmpl w:val="A7A26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1433B6"/>
    <w:multiLevelType w:val="multilevel"/>
    <w:tmpl w:val="2768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033A1"/>
    <w:multiLevelType w:val="multilevel"/>
    <w:tmpl w:val="D9F8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061F0"/>
    <w:multiLevelType w:val="multilevel"/>
    <w:tmpl w:val="0A66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B96EAA"/>
    <w:multiLevelType w:val="multilevel"/>
    <w:tmpl w:val="57F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FE115C"/>
    <w:multiLevelType w:val="multilevel"/>
    <w:tmpl w:val="50D6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A477E6"/>
    <w:multiLevelType w:val="multilevel"/>
    <w:tmpl w:val="0440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A6E9A"/>
    <w:multiLevelType w:val="multilevel"/>
    <w:tmpl w:val="D7FE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6049A8"/>
    <w:multiLevelType w:val="multilevel"/>
    <w:tmpl w:val="D058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692E16"/>
    <w:multiLevelType w:val="multilevel"/>
    <w:tmpl w:val="9254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21"/>
  </w:num>
  <w:num w:numId="5">
    <w:abstractNumId w:val="11"/>
  </w:num>
  <w:num w:numId="6">
    <w:abstractNumId w:val="29"/>
  </w:num>
  <w:num w:numId="7">
    <w:abstractNumId w:val="6"/>
  </w:num>
  <w:num w:numId="8">
    <w:abstractNumId w:val="15"/>
  </w:num>
  <w:num w:numId="9">
    <w:abstractNumId w:val="13"/>
  </w:num>
  <w:num w:numId="10">
    <w:abstractNumId w:val="14"/>
  </w:num>
  <w:num w:numId="11">
    <w:abstractNumId w:val="17"/>
  </w:num>
  <w:num w:numId="12">
    <w:abstractNumId w:val="33"/>
  </w:num>
  <w:num w:numId="13">
    <w:abstractNumId w:val="37"/>
  </w:num>
  <w:num w:numId="14">
    <w:abstractNumId w:val="4"/>
  </w:num>
  <w:num w:numId="15">
    <w:abstractNumId w:val="19"/>
  </w:num>
  <w:num w:numId="16">
    <w:abstractNumId w:val="16"/>
  </w:num>
  <w:num w:numId="17">
    <w:abstractNumId w:val="32"/>
  </w:num>
  <w:num w:numId="18">
    <w:abstractNumId w:val="28"/>
  </w:num>
  <w:num w:numId="19">
    <w:abstractNumId w:val="27"/>
  </w:num>
  <w:num w:numId="20">
    <w:abstractNumId w:val="24"/>
  </w:num>
  <w:num w:numId="21">
    <w:abstractNumId w:val="26"/>
  </w:num>
  <w:num w:numId="22">
    <w:abstractNumId w:val="34"/>
  </w:num>
  <w:num w:numId="23">
    <w:abstractNumId w:val="35"/>
  </w:num>
  <w:num w:numId="24">
    <w:abstractNumId w:val="20"/>
  </w:num>
  <w:num w:numId="25">
    <w:abstractNumId w:val="30"/>
  </w:num>
  <w:num w:numId="26">
    <w:abstractNumId w:val="25"/>
  </w:num>
  <w:num w:numId="27">
    <w:abstractNumId w:val="36"/>
  </w:num>
  <w:num w:numId="28">
    <w:abstractNumId w:val="18"/>
  </w:num>
  <w:num w:numId="29">
    <w:abstractNumId w:val="23"/>
  </w:num>
  <w:num w:numId="30">
    <w:abstractNumId w:val="12"/>
  </w:num>
  <w:num w:numId="31">
    <w:abstractNumId w:val="22"/>
  </w:num>
  <w:num w:numId="32">
    <w:abstractNumId w:val="9"/>
  </w:num>
  <w:num w:numId="33">
    <w:abstractNumId w:val="7"/>
  </w:num>
  <w:num w:numId="34">
    <w:abstractNumId w:val="3"/>
  </w:num>
  <w:num w:numId="35">
    <w:abstractNumId w:val="0"/>
  </w:num>
  <w:num w:numId="36">
    <w:abstractNumId w:val="31"/>
  </w:num>
  <w:num w:numId="37">
    <w:abstractNumId w:val="10"/>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7C"/>
    <w:rsid w:val="000A4202"/>
    <w:rsid w:val="001137DE"/>
    <w:rsid w:val="001165CC"/>
    <w:rsid w:val="00356C2D"/>
    <w:rsid w:val="003905CD"/>
    <w:rsid w:val="0039663E"/>
    <w:rsid w:val="003D5DFA"/>
    <w:rsid w:val="004049AE"/>
    <w:rsid w:val="0044641E"/>
    <w:rsid w:val="004819EE"/>
    <w:rsid w:val="00482F8B"/>
    <w:rsid w:val="004B7F43"/>
    <w:rsid w:val="00537A4F"/>
    <w:rsid w:val="0055618B"/>
    <w:rsid w:val="0059075B"/>
    <w:rsid w:val="0061403B"/>
    <w:rsid w:val="00621D4A"/>
    <w:rsid w:val="00646005"/>
    <w:rsid w:val="006565DD"/>
    <w:rsid w:val="0069547B"/>
    <w:rsid w:val="006D11B9"/>
    <w:rsid w:val="007003C4"/>
    <w:rsid w:val="00740762"/>
    <w:rsid w:val="00820FC9"/>
    <w:rsid w:val="008557E7"/>
    <w:rsid w:val="00885F2B"/>
    <w:rsid w:val="00927B48"/>
    <w:rsid w:val="00A14D98"/>
    <w:rsid w:val="00A343AC"/>
    <w:rsid w:val="00A73AD6"/>
    <w:rsid w:val="00A97FE3"/>
    <w:rsid w:val="00BB387C"/>
    <w:rsid w:val="00C700E0"/>
    <w:rsid w:val="00C83172"/>
    <w:rsid w:val="00D83BFC"/>
    <w:rsid w:val="00DF16AA"/>
    <w:rsid w:val="00E061E7"/>
    <w:rsid w:val="00E14ECF"/>
    <w:rsid w:val="00E87FFD"/>
    <w:rsid w:val="00EA7FE3"/>
    <w:rsid w:val="00F25ACC"/>
    <w:rsid w:val="00F3359B"/>
    <w:rsid w:val="00FB1336"/>
    <w:rsid w:val="00FC47EA"/>
    <w:rsid w:val="00FC58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4074"/>
  <w15:docId w15:val="{6E8C1C58-3442-4CBC-9CC2-E8C7E147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D08"/>
    <w:pPr>
      <w:suppressAutoHyphens/>
      <w:spacing w:line="1" w:lineRule="atLeast"/>
      <w:ind w:leftChars="-1" w:left="-1" w:hangingChars="1"/>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EncabezadoCar">
    <w:name w:val="Encabezado Car"/>
    <w:basedOn w:val="Fuentedeprrafopredeter"/>
    <w:link w:val="Encabezado"/>
    <w:uiPriority w:val="99"/>
    <w:rsid w:val="00577655"/>
    <w:rPr>
      <w:lang w:val="es-CO"/>
    </w:rPr>
  </w:style>
  <w:style w:type="paragraph" w:styleId="Piedepgina">
    <w:name w:val="footer"/>
    <w:basedOn w:val="Normal"/>
    <w:link w:val="Piedepgina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PiedepginaCar">
    <w:name w:val="Pie de página Car"/>
    <w:basedOn w:val="Fuentedeprrafopredeter"/>
    <w:link w:val="Piedepgina"/>
    <w:uiPriority w:val="99"/>
    <w:rsid w:val="00577655"/>
    <w:rPr>
      <w:lang w:val="es-CO"/>
    </w:rPr>
  </w:style>
  <w:style w:type="table" w:styleId="Tablaconcuadrcula">
    <w:name w:val="Table Grid"/>
    <w:basedOn w:val="Tablanormal"/>
    <w:uiPriority w:val="39"/>
    <w:rsid w:val="00037A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066A71"/>
    <w:pPr>
      <w:suppressAutoHyphens w:val="0"/>
      <w:spacing w:after="160" w:line="259" w:lineRule="auto"/>
      <w:ind w:leftChars="0" w:left="720" w:firstLineChars="0" w:firstLine="0"/>
      <w:contextualSpacing/>
      <w:outlineLvl w:val="9"/>
    </w:pPr>
    <w:rPr>
      <w:rFonts w:asciiTheme="minorHAnsi" w:eastAsiaTheme="minorHAnsi" w:hAnsiTheme="minorHAnsi" w:cstheme="minorBidi"/>
      <w:position w:val="0"/>
      <w:sz w:val="22"/>
      <w:szCs w:val="22"/>
      <w:lang w:val="es-CO" w:eastAsia="en-US"/>
    </w:rPr>
  </w:style>
  <w:style w:type="table" w:customStyle="1" w:styleId="TableNormal0">
    <w:name w:val="Table Normal"/>
    <w:uiPriority w:val="2"/>
    <w:semiHidden/>
    <w:unhideWhenUsed/>
    <w:qFormat/>
    <w:rsid w:val="001E4045"/>
    <w:pPr>
      <w:widowControl w:val="0"/>
      <w:autoSpaceDE w:val="0"/>
      <w:autoSpaceDN w:val="0"/>
      <w:spacing w:line="240" w:lineRule="auto"/>
    </w:p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474E2"/>
    <w:rPr>
      <w:color w:val="0563C1" w:themeColor="hyperlink"/>
      <w:u w:val="single"/>
    </w:rPr>
  </w:style>
  <w:style w:type="character" w:customStyle="1" w:styleId="Mencinsinresolver1">
    <w:name w:val="Mención sin resolver1"/>
    <w:basedOn w:val="Fuentedeprrafopredeter"/>
    <w:uiPriority w:val="99"/>
    <w:semiHidden/>
    <w:unhideWhenUsed/>
    <w:rsid w:val="00D474E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FC47EA"/>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apple-tab-span">
    <w:name w:val="apple-tab-span"/>
    <w:basedOn w:val="Fuentedeprrafopredeter"/>
    <w:rsid w:val="00FC47EA"/>
  </w:style>
  <w:style w:type="paragraph" w:customStyle="1" w:styleId="TableParagraph">
    <w:name w:val="Table Paragraph"/>
    <w:basedOn w:val="Normal"/>
    <w:uiPriority w:val="1"/>
    <w:qFormat/>
    <w:rsid w:val="00A73AD6"/>
    <w:pPr>
      <w:widowControl w:val="0"/>
      <w:suppressAutoHyphens w:val="0"/>
      <w:autoSpaceDE w:val="0"/>
      <w:autoSpaceDN w:val="0"/>
      <w:spacing w:line="240" w:lineRule="auto"/>
      <w:ind w:leftChars="0" w:left="0" w:firstLineChars="0" w:firstLine="0"/>
      <w:outlineLvl w:val="9"/>
    </w:pPr>
    <w:rPr>
      <w:rFonts w:ascii="Arial MT" w:eastAsia="Arial MT" w:hAnsi="Arial MT" w:cs="Arial MT"/>
      <w:position w:val="0"/>
      <w:sz w:val="22"/>
      <w:szCs w:val="22"/>
      <w:lang w:eastAsia="en-US"/>
    </w:rPr>
  </w:style>
  <w:style w:type="paragraph" w:customStyle="1" w:styleId="Default">
    <w:name w:val="Default"/>
    <w:rsid w:val="00A14D98"/>
    <w:pPr>
      <w:autoSpaceDE w:val="0"/>
      <w:autoSpaceDN w:val="0"/>
      <w:adjustRightInd w:val="0"/>
      <w:spacing w:line="240" w:lineRule="auto"/>
      <w:ind w:firstLine="0"/>
    </w:pPr>
    <w:rPr>
      <w:rFonts w:ascii="Arial" w:hAnsi="Arial" w:cs="Arial"/>
      <w:color w:val="000000"/>
      <w:lang w:val="es-CO"/>
    </w:rPr>
  </w:style>
  <w:style w:type="paragraph" w:customStyle="1" w:styleId="z1qcye">
    <w:name w:val="z1qcye"/>
    <w:basedOn w:val="Normal"/>
    <w:rsid w:val="004819EE"/>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t286pc">
    <w:name w:val="t286pc"/>
    <w:basedOn w:val="Fuentedeprrafopredeter"/>
    <w:rsid w:val="004819EE"/>
  </w:style>
  <w:style w:type="character" w:styleId="Textoennegrita">
    <w:name w:val="Strong"/>
    <w:basedOn w:val="Fuentedeprrafopredeter"/>
    <w:uiPriority w:val="22"/>
    <w:qFormat/>
    <w:rsid w:val="004819EE"/>
    <w:rPr>
      <w:b/>
      <w:bCs/>
    </w:rPr>
  </w:style>
  <w:style w:type="paragraph" w:styleId="HTMLconformatoprevio">
    <w:name w:val="HTML Preformatted"/>
    <w:basedOn w:val="Normal"/>
    <w:link w:val="HTMLconformatoprevioCar"/>
    <w:uiPriority w:val="99"/>
    <w:semiHidden/>
    <w:unhideWhenUsed/>
    <w:rsid w:val="0074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pPr>
    <w:rPr>
      <w:rFonts w:ascii="Courier New" w:hAnsi="Courier New" w:cs="Courier New"/>
      <w:position w:val="0"/>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740762"/>
    <w:rPr>
      <w:rFonts w:ascii="Courier New" w:hAnsi="Courier New" w:cs="Courier New"/>
      <w:sz w:val="20"/>
      <w:szCs w:val="20"/>
      <w:lang w:val="es-CO"/>
    </w:rPr>
  </w:style>
  <w:style w:type="character" w:customStyle="1" w:styleId="undefined">
    <w:name w:val="undefined"/>
    <w:basedOn w:val="Fuentedeprrafopredeter"/>
    <w:rsid w:val="00740762"/>
  </w:style>
  <w:style w:type="character" w:styleId="nfasis">
    <w:name w:val="Emphasis"/>
    <w:basedOn w:val="Fuentedeprrafopredeter"/>
    <w:uiPriority w:val="20"/>
    <w:qFormat/>
    <w:rsid w:val="007407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9259">
      <w:bodyDiv w:val="1"/>
      <w:marLeft w:val="0"/>
      <w:marRight w:val="0"/>
      <w:marTop w:val="0"/>
      <w:marBottom w:val="0"/>
      <w:divBdr>
        <w:top w:val="none" w:sz="0" w:space="0" w:color="auto"/>
        <w:left w:val="none" w:sz="0" w:space="0" w:color="auto"/>
        <w:bottom w:val="none" w:sz="0" w:space="0" w:color="auto"/>
        <w:right w:val="none" w:sz="0" w:space="0" w:color="auto"/>
      </w:divBdr>
    </w:div>
    <w:div w:id="148863769">
      <w:bodyDiv w:val="1"/>
      <w:marLeft w:val="0"/>
      <w:marRight w:val="0"/>
      <w:marTop w:val="0"/>
      <w:marBottom w:val="0"/>
      <w:divBdr>
        <w:top w:val="none" w:sz="0" w:space="0" w:color="auto"/>
        <w:left w:val="none" w:sz="0" w:space="0" w:color="auto"/>
        <w:bottom w:val="none" w:sz="0" w:space="0" w:color="auto"/>
        <w:right w:val="none" w:sz="0" w:space="0" w:color="auto"/>
      </w:divBdr>
      <w:divsChild>
        <w:div w:id="1471745448">
          <w:marLeft w:val="0"/>
          <w:marRight w:val="0"/>
          <w:marTop w:val="360"/>
          <w:marBottom w:val="180"/>
          <w:divBdr>
            <w:top w:val="none" w:sz="0" w:space="0" w:color="auto"/>
            <w:left w:val="none" w:sz="0" w:space="0" w:color="auto"/>
            <w:bottom w:val="none" w:sz="0" w:space="0" w:color="auto"/>
            <w:right w:val="none" w:sz="0" w:space="0" w:color="auto"/>
          </w:divBdr>
        </w:div>
        <w:div w:id="1813473910">
          <w:marLeft w:val="0"/>
          <w:marRight w:val="0"/>
          <w:marTop w:val="180"/>
          <w:marBottom w:val="240"/>
          <w:divBdr>
            <w:top w:val="none" w:sz="0" w:space="0" w:color="auto"/>
            <w:left w:val="none" w:sz="0" w:space="0" w:color="auto"/>
            <w:bottom w:val="none" w:sz="0" w:space="0" w:color="auto"/>
            <w:right w:val="none" w:sz="0" w:space="0" w:color="auto"/>
          </w:divBdr>
        </w:div>
        <w:div w:id="69272560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34209523">
              <w:marLeft w:val="0"/>
              <w:marRight w:val="0"/>
              <w:marTop w:val="0"/>
              <w:marBottom w:val="0"/>
              <w:divBdr>
                <w:top w:val="none" w:sz="0" w:space="0" w:color="auto"/>
                <w:left w:val="none" w:sz="0" w:space="0" w:color="auto"/>
                <w:bottom w:val="none" w:sz="0" w:space="0" w:color="auto"/>
                <w:right w:val="none" w:sz="0" w:space="0" w:color="auto"/>
              </w:divBdr>
            </w:div>
          </w:divsChild>
        </w:div>
        <w:div w:id="296449108">
          <w:marLeft w:val="0"/>
          <w:marRight w:val="0"/>
          <w:marTop w:val="360"/>
          <w:marBottom w:val="180"/>
          <w:divBdr>
            <w:top w:val="none" w:sz="0" w:space="0" w:color="auto"/>
            <w:left w:val="none" w:sz="0" w:space="0" w:color="auto"/>
            <w:bottom w:val="none" w:sz="0" w:space="0" w:color="auto"/>
            <w:right w:val="none" w:sz="0" w:space="0" w:color="auto"/>
          </w:divBdr>
        </w:div>
        <w:div w:id="1483618236">
          <w:marLeft w:val="0"/>
          <w:marRight w:val="0"/>
          <w:marTop w:val="180"/>
          <w:marBottom w:val="240"/>
          <w:divBdr>
            <w:top w:val="none" w:sz="0" w:space="0" w:color="auto"/>
            <w:left w:val="none" w:sz="0" w:space="0" w:color="auto"/>
            <w:bottom w:val="none" w:sz="0" w:space="0" w:color="auto"/>
            <w:right w:val="none" w:sz="0" w:space="0" w:color="auto"/>
          </w:divBdr>
        </w:div>
        <w:div w:id="390619513">
          <w:marLeft w:val="0"/>
          <w:marRight w:val="0"/>
          <w:marTop w:val="60"/>
          <w:marBottom w:val="180"/>
          <w:divBdr>
            <w:top w:val="none" w:sz="0" w:space="0" w:color="auto"/>
            <w:left w:val="none" w:sz="0" w:space="0" w:color="auto"/>
            <w:bottom w:val="none" w:sz="0" w:space="0" w:color="auto"/>
            <w:right w:val="none" w:sz="0" w:space="0" w:color="auto"/>
          </w:divBdr>
        </w:div>
        <w:div w:id="1950047078">
          <w:marLeft w:val="0"/>
          <w:marRight w:val="0"/>
          <w:marTop w:val="360"/>
          <w:marBottom w:val="180"/>
          <w:divBdr>
            <w:top w:val="none" w:sz="0" w:space="0" w:color="auto"/>
            <w:left w:val="none" w:sz="0" w:space="0" w:color="auto"/>
            <w:bottom w:val="none" w:sz="0" w:space="0" w:color="auto"/>
            <w:right w:val="none" w:sz="0" w:space="0" w:color="auto"/>
          </w:divBdr>
        </w:div>
        <w:div w:id="31074957">
          <w:marLeft w:val="0"/>
          <w:marRight w:val="0"/>
          <w:marTop w:val="180"/>
          <w:marBottom w:val="240"/>
          <w:divBdr>
            <w:top w:val="none" w:sz="0" w:space="0" w:color="auto"/>
            <w:left w:val="none" w:sz="0" w:space="0" w:color="auto"/>
            <w:bottom w:val="none" w:sz="0" w:space="0" w:color="auto"/>
            <w:right w:val="none" w:sz="0" w:space="0" w:color="auto"/>
          </w:divBdr>
        </w:div>
        <w:div w:id="698623999">
          <w:marLeft w:val="0"/>
          <w:marRight w:val="0"/>
          <w:marTop w:val="60"/>
          <w:marBottom w:val="0"/>
          <w:divBdr>
            <w:top w:val="none" w:sz="0" w:space="0" w:color="auto"/>
            <w:left w:val="none" w:sz="0" w:space="0" w:color="auto"/>
            <w:bottom w:val="none" w:sz="0" w:space="0" w:color="auto"/>
            <w:right w:val="none" w:sz="0" w:space="0" w:color="auto"/>
          </w:divBdr>
          <w:divsChild>
            <w:div w:id="576524580">
              <w:marLeft w:val="0"/>
              <w:marRight w:val="0"/>
              <w:marTop w:val="0"/>
              <w:marBottom w:val="0"/>
              <w:divBdr>
                <w:top w:val="none" w:sz="0" w:space="0" w:color="auto"/>
                <w:left w:val="none" w:sz="0" w:space="0" w:color="auto"/>
                <w:bottom w:val="none" w:sz="0" w:space="0" w:color="auto"/>
                <w:right w:val="none" w:sz="0" w:space="0" w:color="auto"/>
              </w:divBdr>
              <w:divsChild>
                <w:div w:id="1342077775">
                  <w:marLeft w:val="0"/>
                  <w:marRight w:val="0"/>
                  <w:marTop w:val="0"/>
                  <w:marBottom w:val="0"/>
                  <w:divBdr>
                    <w:top w:val="none" w:sz="0" w:space="0" w:color="auto"/>
                    <w:left w:val="none" w:sz="0" w:space="0" w:color="auto"/>
                    <w:bottom w:val="single" w:sz="6" w:space="0" w:color="F0F2F5"/>
                    <w:right w:val="none" w:sz="0" w:space="0" w:color="auto"/>
                  </w:divBdr>
                  <w:divsChild>
                    <w:div w:id="17335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1196">
          <w:marLeft w:val="0"/>
          <w:marRight w:val="0"/>
          <w:marTop w:val="180"/>
          <w:marBottom w:val="240"/>
          <w:divBdr>
            <w:top w:val="none" w:sz="0" w:space="0" w:color="auto"/>
            <w:left w:val="none" w:sz="0" w:space="0" w:color="auto"/>
            <w:bottom w:val="none" w:sz="0" w:space="0" w:color="auto"/>
            <w:right w:val="none" w:sz="0" w:space="0" w:color="auto"/>
          </w:divBdr>
        </w:div>
        <w:div w:id="1328553635">
          <w:marLeft w:val="0"/>
          <w:marRight w:val="0"/>
          <w:marTop w:val="360"/>
          <w:marBottom w:val="180"/>
          <w:divBdr>
            <w:top w:val="none" w:sz="0" w:space="0" w:color="auto"/>
            <w:left w:val="none" w:sz="0" w:space="0" w:color="auto"/>
            <w:bottom w:val="none" w:sz="0" w:space="0" w:color="auto"/>
            <w:right w:val="none" w:sz="0" w:space="0" w:color="auto"/>
          </w:divBdr>
        </w:div>
        <w:div w:id="1448158928">
          <w:marLeft w:val="0"/>
          <w:marRight w:val="0"/>
          <w:marTop w:val="180"/>
          <w:marBottom w:val="240"/>
          <w:divBdr>
            <w:top w:val="none" w:sz="0" w:space="0" w:color="auto"/>
            <w:left w:val="none" w:sz="0" w:space="0" w:color="auto"/>
            <w:bottom w:val="none" w:sz="0" w:space="0" w:color="auto"/>
            <w:right w:val="none" w:sz="0" w:space="0" w:color="auto"/>
          </w:divBdr>
        </w:div>
        <w:div w:id="1708066430">
          <w:marLeft w:val="0"/>
          <w:marRight w:val="0"/>
          <w:marTop w:val="360"/>
          <w:marBottom w:val="180"/>
          <w:divBdr>
            <w:top w:val="none" w:sz="0" w:space="0" w:color="auto"/>
            <w:left w:val="none" w:sz="0" w:space="0" w:color="auto"/>
            <w:bottom w:val="none" w:sz="0" w:space="0" w:color="auto"/>
            <w:right w:val="none" w:sz="0" w:space="0" w:color="auto"/>
          </w:divBdr>
        </w:div>
        <w:div w:id="112598870">
          <w:marLeft w:val="0"/>
          <w:marRight w:val="0"/>
          <w:marTop w:val="180"/>
          <w:marBottom w:val="240"/>
          <w:divBdr>
            <w:top w:val="none" w:sz="0" w:space="0" w:color="auto"/>
            <w:left w:val="none" w:sz="0" w:space="0" w:color="auto"/>
            <w:bottom w:val="none" w:sz="0" w:space="0" w:color="auto"/>
            <w:right w:val="none" w:sz="0" w:space="0" w:color="auto"/>
          </w:divBdr>
        </w:div>
        <w:div w:id="1160805277">
          <w:marLeft w:val="0"/>
          <w:marRight w:val="0"/>
          <w:marTop w:val="360"/>
          <w:marBottom w:val="180"/>
          <w:divBdr>
            <w:top w:val="none" w:sz="0" w:space="0" w:color="auto"/>
            <w:left w:val="none" w:sz="0" w:space="0" w:color="auto"/>
            <w:bottom w:val="none" w:sz="0" w:space="0" w:color="auto"/>
            <w:right w:val="none" w:sz="0" w:space="0" w:color="auto"/>
          </w:divBdr>
        </w:div>
        <w:div w:id="1663006613">
          <w:marLeft w:val="0"/>
          <w:marRight w:val="0"/>
          <w:marTop w:val="180"/>
          <w:marBottom w:val="240"/>
          <w:divBdr>
            <w:top w:val="none" w:sz="0" w:space="0" w:color="auto"/>
            <w:left w:val="none" w:sz="0" w:space="0" w:color="auto"/>
            <w:bottom w:val="none" w:sz="0" w:space="0" w:color="auto"/>
            <w:right w:val="none" w:sz="0" w:space="0" w:color="auto"/>
          </w:divBdr>
        </w:div>
        <w:div w:id="625503642">
          <w:marLeft w:val="0"/>
          <w:marRight w:val="0"/>
          <w:marTop w:val="360"/>
          <w:marBottom w:val="180"/>
          <w:divBdr>
            <w:top w:val="none" w:sz="0" w:space="0" w:color="auto"/>
            <w:left w:val="none" w:sz="0" w:space="0" w:color="auto"/>
            <w:bottom w:val="none" w:sz="0" w:space="0" w:color="auto"/>
            <w:right w:val="none" w:sz="0" w:space="0" w:color="auto"/>
          </w:divBdr>
        </w:div>
        <w:div w:id="1558083907">
          <w:marLeft w:val="0"/>
          <w:marRight w:val="0"/>
          <w:marTop w:val="180"/>
          <w:marBottom w:val="240"/>
          <w:divBdr>
            <w:top w:val="none" w:sz="0" w:space="0" w:color="auto"/>
            <w:left w:val="none" w:sz="0" w:space="0" w:color="auto"/>
            <w:bottom w:val="none" w:sz="0" w:space="0" w:color="auto"/>
            <w:right w:val="none" w:sz="0" w:space="0" w:color="auto"/>
          </w:divBdr>
        </w:div>
        <w:div w:id="870729668">
          <w:marLeft w:val="0"/>
          <w:marRight w:val="0"/>
          <w:marTop w:val="360"/>
          <w:marBottom w:val="180"/>
          <w:divBdr>
            <w:top w:val="none" w:sz="0" w:space="0" w:color="auto"/>
            <w:left w:val="none" w:sz="0" w:space="0" w:color="auto"/>
            <w:bottom w:val="none" w:sz="0" w:space="0" w:color="auto"/>
            <w:right w:val="none" w:sz="0" w:space="0" w:color="auto"/>
          </w:divBdr>
        </w:div>
        <w:div w:id="888347047">
          <w:marLeft w:val="0"/>
          <w:marRight w:val="0"/>
          <w:marTop w:val="180"/>
          <w:marBottom w:val="240"/>
          <w:divBdr>
            <w:top w:val="none" w:sz="0" w:space="0" w:color="auto"/>
            <w:left w:val="none" w:sz="0" w:space="0" w:color="auto"/>
            <w:bottom w:val="none" w:sz="0" w:space="0" w:color="auto"/>
            <w:right w:val="none" w:sz="0" w:space="0" w:color="auto"/>
          </w:divBdr>
        </w:div>
        <w:div w:id="511384687">
          <w:marLeft w:val="0"/>
          <w:marRight w:val="0"/>
          <w:marTop w:val="360"/>
          <w:marBottom w:val="180"/>
          <w:divBdr>
            <w:top w:val="none" w:sz="0" w:space="0" w:color="auto"/>
            <w:left w:val="none" w:sz="0" w:space="0" w:color="auto"/>
            <w:bottom w:val="none" w:sz="0" w:space="0" w:color="auto"/>
            <w:right w:val="none" w:sz="0" w:space="0" w:color="auto"/>
          </w:divBdr>
        </w:div>
        <w:div w:id="1624843171">
          <w:marLeft w:val="0"/>
          <w:marRight w:val="0"/>
          <w:marTop w:val="180"/>
          <w:marBottom w:val="240"/>
          <w:divBdr>
            <w:top w:val="none" w:sz="0" w:space="0" w:color="auto"/>
            <w:left w:val="none" w:sz="0" w:space="0" w:color="auto"/>
            <w:bottom w:val="none" w:sz="0" w:space="0" w:color="auto"/>
            <w:right w:val="none" w:sz="0" w:space="0" w:color="auto"/>
          </w:divBdr>
        </w:div>
        <w:div w:id="1900896138">
          <w:marLeft w:val="0"/>
          <w:marRight w:val="0"/>
          <w:marTop w:val="360"/>
          <w:marBottom w:val="180"/>
          <w:divBdr>
            <w:top w:val="none" w:sz="0" w:space="0" w:color="auto"/>
            <w:left w:val="none" w:sz="0" w:space="0" w:color="auto"/>
            <w:bottom w:val="none" w:sz="0" w:space="0" w:color="auto"/>
            <w:right w:val="none" w:sz="0" w:space="0" w:color="auto"/>
          </w:divBdr>
        </w:div>
        <w:div w:id="1642273146">
          <w:marLeft w:val="0"/>
          <w:marRight w:val="0"/>
          <w:marTop w:val="180"/>
          <w:marBottom w:val="240"/>
          <w:divBdr>
            <w:top w:val="none" w:sz="0" w:space="0" w:color="auto"/>
            <w:left w:val="none" w:sz="0" w:space="0" w:color="auto"/>
            <w:bottom w:val="none" w:sz="0" w:space="0" w:color="auto"/>
            <w:right w:val="none" w:sz="0" w:space="0" w:color="auto"/>
          </w:divBdr>
        </w:div>
        <w:div w:id="1577085136">
          <w:marLeft w:val="0"/>
          <w:marRight w:val="0"/>
          <w:marTop w:val="360"/>
          <w:marBottom w:val="180"/>
          <w:divBdr>
            <w:top w:val="none" w:sz="0" w:space="0" w:color="auto"/>
            <w:left w:val="none" w:sz="0" w:space="0" w:color="auto"/>
            <w:bottom w:val="none" w:sz="0" w:space="0" w:color="auto"/>
            <w:right w:val="none" w:sz="0" w:space="0" w:color="auto"/>
          </w:divBdr>
        </w:div>
      </w:divsChild>
    </w:div>
    <w:div w:id="161744731">
      <w:bodyDiv w:val="1"/>
      <w:marLeft w:val="0"/>
      <w:marRight w:val="0"/>
      <w:marTop w:val="0"/>
      <w:marBottom w:val="0"/>
      <w:divBdr>
        <w:top w:val="none" w:sz="0" w:space="0" w:color="auto"/>
        <w:left w:val="none" w:sz="0" w:space="0" w:color="auto"/>
        <w:bottom w:val="none" w:sz="0" w:space="0" w:color="auto"/>
        <w:right w:val="none" w:sz="0" w:space="0" w:color="auto"/>
      </w:divBdr>
      <w:divsChild>
        <w:div w:id="1698889978">
          <w:marLeft w:val="0"/>
          <w:marRight w:val="0"/>
          <w:marTop w:val="360"/>
          <w:marBottom w:val="180"/>
          <w:divBdr>
            <w:top w:val="none" w:sz="0" w:space="0" w:color="auto"/>
            <w:left w:val="none" w:sz="0" w:space="0" w:color="auto"/>
            <w:bottom w:val="none" w:sz="0" w:space="0" w:color="auto"/>
            <w:right w:val="none" w:sz="0" w:space="0" w:color="auto"/>
          </w:divBdr>
        </w:div>
        <w:div w:id="179391827">
          <w:marLeft w:val="0"/>
          <w:marRight w:val="0"/>
          <w:marTop w:val="360"/>
          <w:marBottom w:val="180"/>
          <w:divBdr>
            <w:top w:val="none" w:sz="0" w:space="0" w:color="auto"/>
            <w:left w:val="none" w:sz="0" w:space="0" w:color="auto"/>
            <w:bottom w:val="none" w:sz="0" w:space="0" w:color="auto"/>
            <w:right w:val="none" w:sz="0" w:space="0" w:color="auto"/>
          </w:divBdr>
        </w:div>
        <w:div w:id="2085103564">
          <w:marLeft w:val="0"/>
          <w:marRight w:val="0"/>
          <w:marTop w:val="180"/>
          <w:marBottom w:val="240"/>
          <w:divBdr>
            <w:top w:val="none" w:sz="0" w:space="0" w:color="auto"/>
            <w:left w:val="none" w:sz="0" w:space="0" w:color="auto"/>
            <w:bottom w:val="none" w:sz="0" w:space="0" w:color="auto"/>
            <w:right w:val="none" w:sz="0" w:space="0" w:color="auto"/>
          </w:divBdr>
        </w:div>
        <w:div w:id="2055736816">
          <w:marLeft w:val="0"/>
          <w:marRight w:val="0"/>
          <w:marTop w:val="360"/>
          <w:marBottom w:val="180"/>
          <w:divBdr>
            <w:top w:val="none" w:sz="0" w:space="0" w:color="auto"/>
            <w:left w:val="none" w:sz="0" w:space="0" w:color="auto"/>
            <w:bottom w:val="none" w:sz="0" w:space="0" w:color="auto"/>
            <w:right w:val="none" w:sz="0" w:space="0" w:color="auto"/>
          </w:divBdr>
        </w:div>
        <w:div w:id="1097482775">
          <w:marLeft w:val="0"/>
          <w:marRight w:val="0"/>
          <w:marTop w:val="180"/>
          <w:marBottom w:val="240"/>
          <w:divBdr>
            <w:top w:val="none" w:sz="0" w:space="0" w:color="auto"/>
            <w:left w:val="none" w:sz="0" w:space="0" w:color="auto"/>
            <w:bottom w:val="none" w:sz="0" w:space="0" w:color="auto"/>
            <w:right w:val="none" w:sz="0" w:space="0" w:color="auto"/>
          </w:divBdr>
        </w:div>
        <w:div w:id="58020461">
          <w:marLeft w:val="0"/>
          <w:marRight w:val="0"/>
          <w:marTop w:val="60"/>
          <w:marBottom w:val="0"/>
          <w:divBdr>
            <w:top w:val="none" w:sz="0" w:space="0" w:color="auto"/>
            <w:left w:val="none" w:sz="0" w:space="0" w:color="auto"/>
            <w:bottom w:val="none" w:sz="0" w:space="0" w:color="auto"/>
            <w:right w:val="none" w:sz="0" w:space="0" w:color="auto"/>
          </w:divBdr>
          <w:divsChild>
            <w:div w:id="1768309261">
              <w:marLeft w:val="0"/>
              <w:marRight w:val="0"/>
              <w:marTop w:val="0"/>
              <w:marBottom w:val="0"/>
              <w:divBdr>
                <w:top w:val="none" w:sz="0" w:space="0" w:color="auto"/>
                <w:left w:val="none" w:sz="0" w:space="0" w:color="auto"/>
                <w:bottom w:val="none" w:sz="0" w:space="0" w:color="auto"/>
                <w:right w:val="none" w:sz="0" w:space="0" w:color="auto"/>
              </w:divBdr>
              <w:divsChild>
                <w:div w:id="1288582627">
                  <w:marLeft w:val="0"/>
                  <w:marRight w:val="0"/>
                  <w:marTop w:val="0"/>
                  <w:marBottom w:val="0"/>
                  <w:divBdr>
                    <w:top w:val="none" w:sz="0" w:space="0" w:color="auto"/>
                    <w:left w:val="none" w:sz="0" w:space="0" w:color="auto"/>
                    <w:bottom w:val="single" w:sz="6" w:space="0" w:color="F0F2F5"/>
                    <w:right w:val="none" w:sz="0" w:space="0" w:color="auto"/>
                  </w:divBdr>
                  <w:divsChild>
                    <w:div w:id="19830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1088">
          <w:marLeft w:val="0"/>
          <w:marRight w:val="0"/>
          <w:marTop w:val="360"/>
          <w:marBottom w:val="180"/>
          <w:divBdr>
            <w:top w:val="none" w:sz="0" w:space="0" w:color="auto"/>
            <w:left w:val="none" w:sz="0" w:space="0" w:color="auto"/>
            <w:bottom w:val="none" w:sz="0" w:space="0" w:color="auto"/>
            <w:right w:val="none" w:sz="0" w:space="0" w:color="auto"/>
          </w:divBdr>
        </w:div>
        <w:div w:id="1347486254">
          <w:marLeft w:val="0"/>
          <w:marRight w:val="0"/>
          <w:marTop w:val="180"/>
          <w:marBottom w:val="240"/>
          <w:divBdr>
            <w:top w:val="none" w:sz="0" w:space="0" w:color="auto"/>
            <w:left w:val="none" w:sz="0" w:space="0" w:color="auto"/>
            <w:bottom w:val="none" w:sz="0" w:space="0" w:color="auto"/>
            <w:right w:val="none" w:sz="0" w:space="0" w:color="auto"/>
          </w:divBdr>
        </w:div>
        <w:div w:id="934443426">
          <w:marLeft w:val="0"/>
          <w:marRight w:val="0"/>
          <w:marTop w:val="180"/>
          <w:marBottom w:val="240"/>
          <w:divBdr>
            <w:top w:val="none" w:sz="0" w:space="0" w:color="auto"/>
            <w:left w:val="none" w:sz="0" w:space="0" w:color="auto"/>
            <w:bottom w:val="none" w:sz="0" w:space="0" w:color="auto"/>
            <w:right w:val="none" w:sz="0" w:space="0" w:color="auto"/>
          </w:divBdr>
        </w:div>
        <w:div w:id="1984695669">
          <w:marLeft w:val="0"/>
          <w:marRight w:val="0"/>
          <w:marTop w:val="180"/>
          <w:marBottom w:val="240"/>
          <w:divBdr>
            <w:top w:val="none" w:sz="0" w:space="0" w:color="auto"/>
            <w:left w:val="none" w:sz="0" w:space="0" w:color="auto"/>
            <w:bottom w:val="none" w:sz="0" w:space="0" w:color="auto"/>
            <w:right w:val="none" w:sz="0" w:space="0" w:color="auto"/>
          </w:divBdr>
        </w:div>
        <w:div w:id="1301694380">
          <w:marLeft w:val="0"/>
          <w:marRight w:val="0"/>
          <w:marTop w:val="360"/>
          <w:marBottom w:val="180"/>
          <w:divBdr>
            <w:top w:val="none" w:sz="0" w:space="0" w:color="auto"/>
            <w:left w:val="none" w:sz="0" w:space="0" w:color="auto"/>
            <w:bottom w:val="none" w:sz="0" w:space="0" w:color="auto"/>
            <w:right w:val="none" w:sz="0" w:space="0" w:color="auto"/>
          </w:divBdr>
        </w:div>
        <w:div w:id="567377571">
          <w:marLeft w:val="0"/>
          <w:marRight w:val="0"/>
          <w:marTop w:val="360"/>
          <w:marBottom w:val="180"/>
          <w:divBdr>
            <w:top w:val="none" w:sz="0" w:space="0" w:color="auto"/>
            <w:left w:val="none" w:sz="0" w:space="0" w:color="auto"/>
            <w:bottom w:val="none" w:sz="0" w:space="0" w:color="auto"/>
            <w:right w:val="none" w:sz="0" w:space="0" w:color="auto"/>
          </w:divBdr>
        </w:div>
        <w:div w:id="1354503230">
          <w:marLeft w:val="0"/>
          <w:marRight w:val="0"/>
          <w:marTop w:val="180"/>
          <w:marBottom w:val="240"/>
          <w:divBdr>
            <w:top w:val="none" w:sz="0" w:space="0" w:color="auto"/>
            <w:left w:val="none" w:sz="0" w:space="0" w:color="auto"/>
            <w:bottom w:val="none" w:sz="0" w:space="0" w:color="auto"/>
            <w:right w:val="none" w:sz="0" w:space="0" w:color="auto"/>
          </w:divBdr>
        </w:div>
        <w:div w:id="1160997134">
          <w:marLeft w:val="0"/>
          <w:marRight w:val="0"/>
          <w:marTop w:val="360"/>
          <w:marBottom w:val="180"/>
          <w:divBdr>
            <w:top w:val="none" w:sz="0" w:space="0" w:color="auto"/>
            <w:left w:val="none" w:sz="0" w:space="0" w:color="auto"/>
            <w:bottom w:val="none" w:sz="0" w:space="0" w:color="auto"/>
            <w:right w:val="none" w:sz="0" w:space="0" w:color="auto"/>
          </w:divBdr>
        </w:div>
        <w:div w:id="1844082819">
          <w:marLeft w:val="0"/>
          <w:marRight w:val="0"/>
          <w:marTop w:val="180"/>
          <w:marBottom w:val="240"/>
          <w:divBdr>
            <w:top w:val="none" w:sz="0" w:space="0" w:color="auto"/>
            <w:left w:val="none" w:sz="0" w:space="0" w:color="auto"/>
            <w:bottom w:val="none" w:sz="0" w:space="0" w:color="auto"/>
            <w:right w:val="none" w:sz="0" w:space="0" w:color="auto"/>
          </w:divBdr>
        </w:div>
        <w:div w:id="1149057543">
          <w:marLeft w:val="0"/>
          <w:marRight w:val="0"/>
          <w:marTop w:val="60"/>
          <w:marBottom w:val="180"/>
          <w:divBdr>
            <w:top w:val="none" w:sz="0" w:space="0" w:color="auto"/>
            <w:left w:val="none" w:sz="0" w:space="0" w:color="auto"/>
            <w:bottom w:val="none" w:sz="0" w:space="0" w:color="auto"/>
            <w:right w:val="none" w:sz="0" w:space="0" w:color="auto"/>
          </w:divBdr>
        </w:div>
        <w:div w:id="874347177">
          <w:marLeft w:val="0"/>
          <w:marRight w:val="0"/>
          <w:marTop w:val="360"/>
          <w:marBottom w:val="180"/>
          <w:divBdr>
            <w:top w:val="none" w:sz="0" w:space="0" w:color="auto"/>
            <w:left w:val="none" w:sz="0" w:space="0" w:color="auto"/>
            <w:bottom w:val="none" w:sz="0" w:space="0" w:color="auto"/>
            <w:right w:val="none" w:sz="0" w:space="0" w:color="auto"/>
          </w:divBdr>
        </w:div>
        <w:div w:id="1551764206">
          <w:marLeft w:val="0"/>
          <w:marRight w:val="0"/>
          <w:marTop w:val="180"/>
          <w:marBottom w:val="240"/>
          <w:divBdr>
            <w:top w:val="none" w:sz="0" w:space="0" w:color="auto"/>
            <w:left w:val="none" w:sz="0" w:space="0" w:color="auto"/>
            <w:bottom w:val="none" w:sz="0" w:space="0" w:color="auto"/>
            <w:right w:val="none" w:sz="0" w:space="0" w:color="auto"/>
          </w:divBdr>
        </w:div>
        <w:div w:id="199132388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290669410">
              <w:marLeft w:val="0"/>
              <w:marRight w:val="0"/>
              <w:marTop w:val="0"/>
              <w:marBottom w:val="0"/>
              <w:divBdr>
                <w:top w:val="none" w:sz="0" w:space="0" w:color="auto"/>
                <w:left w:val="none" w:sz="0" w:space="0" w:color="auto"/>
                <w:bottom w:val="none" w:sz="0" w:space="0" w:color="auto"/>
                <w:right w:val="none" w:sz="0" w:space="0" w:color="auto"/>
              </w:divBdr>
            </w:div>
          </w:divsChild>
        </w:div>
        <w:div w:id="1347094602">
          <w:marLeft w:val="0"/>
          <w:marRight w:val="0"/>
          <w:marTop w:val="360"/>
          <w:marBottom w:val="180"/>
          <w:divBdr>
            <w:top w:val="none" w:sz="0" w:space="0" w:color="auto"/>
            <w:left w:val="none" w:sz="0" w:space="0" w:color="auto"/>
            <w:bottom w:val="none" w:sz="0" w:space="0" w:color="auto"/>
            <w:right w:val="none" w:sz="0" w:space="0" w:color="auto"/>
          </w:divBdr>
        </w:div>
        <w:div w:id="2000187397">
          <w:marLeft w:val="0"/>
          <w:marRight w:val="0"/>
          <w:marTop w:val="180"/>
          <w:marBottom w:val="240"/>
          <w:divBdr>
            <w:top w:val="none" w:sz="0" w:space="0" w:color="auto"/>
            <w:left w:val="none" w:sz="0" w:space="0" w:color="auto"/>
            <w:bottom w:val="none" w:sz="0" w:space="0" w:color="auto"/>
            <w:right w:val="none" w:sz="0" w:space="0" w:color="auto"/>
          </w:divBdr>
        </w:div>
        <w:div w:id="810516452">
          <w:marLeft w:val="0"/>
          <w:marRight w:val="0"/>
          <w:marTop w:val="60"/>
          <w:marBottom w:val="180"/>
          <w:divBdr>
            <w:top w:val="none" w:sz="0" w:space="0" w:color="auto"/>
            <w:left w:val="none" w:sz="0" w:space="0" w:color="auto"/>
            <w:bottom w:val="none" w:sz="0" w:space="0" w:color="auto"/>
            <w:right w:val="none" w:sz="0" w:space="0" w:color="auto"/>
          </w:divBdr>
        </w:div>
        <w:div w:id="1960792598">
          <w:marLeft w:val="0"/>
          <w:marRight w:val="0"/>
          <w:marTop w:val="360"/>
          <w:marBottom w:val="180"/>
          <w:divBdr>
            <w:top w:val="none" w:sz="0" w:space="0" w:color="auto"/>
            <w:left w:val="none" w:sz="0" w:space="0" w:color="auto"/>
            <w:bottom w:val="none" w:sz="0" w:space="0" w:color="auto"/>
            <w:right w:val="none" w:sz="0" w:space="0" w:color="auto"/>
          </w:divBdr>
        </w:div>
        <w:div w:id="1068305839">
          <w:marLeft w:val="0"/>
          <w:marRight w:val="0"/>
          <w:marTop w:val="180"/>
          <w:marBottom w:val="240"/>
          <w:divBdr>
            <w:top w:val="none" w:sz="0" w:space="0" w:color="auto"/>
            <w:left w:val="none" w:sz="0" w:space="0" w:color="auto"/>
            <w:bottom w:val="none" w:sz="0" w:space="0" w:color="auto"/>
            <w:right w:val="none" w:sz="0" w:space="0" w:color="auto"/>
          </w:divBdr>
        </w:div>
        <w:div w:id="1614555361">
          <w:marLeft w:val="0"/>
          <w:marRight w:val="0"/>
          <w:marTop w:val="60"/>
          <w:marBottom w:val="0"/>
          <w:divBdr>
            <w:top w:val="none" w:sz="0" w:space="0" w:color="auto"/>
            <w:left w:val="none" w:sz="0" w:space="0" w:color="auto"/>
            <w:bottom w:val="none" w:sz="0" w:space="0" w:color="auto"/>
            <w:right w:val="none" w:sz="0" w:space="0" w:color="auto"/>
          </w:divBdr>
          <w:divsChild>
            <w:div w:id="57436113">
              <w:marLeft w:val="0"/>
              <w:marRight w:val="0"/>
              <w:marTop w:val="0"/>
              <w:marBottom w:val="0"/>
              <w:divBdr>
                <w:top w:val="none" w:sz="0" w:space="0" w:color="auto"/>
                <w:left w:val="none" w:sz="0" w:space="0" w:color="auto"/>
                <w:bottom w:val="none" w:sz="0" w:space="0" w:color="auto"/>
                <w:right w:val="none" w:sz="0" w:space="0" w:color="auto"/>
              </w:divBdr>
              <w:divsChild>
                <w:div w:id="1739209418">
                  <w:marLeft w:val="0"/>
                  <w:marRight w:val="0"/>
                  <w:marTop w:val="0"/>
                  <w:marBottom w:val="0"/>
                  <w:divBdr>
                    <w:top w:val="none" w:sz="0" w:space="0" w:color="auto"/>
                    <w:left w:val="none" w:sz="0" w:space="0" w:color="auto"/>
                    <w:bottom w:val="single" w:sz="6" w:space="0" w:color="F0F2F5"/>
                    <w:right w:val="none" w:sz="0" w:space="0" w:color="auto"/>
                  </w:divBdr>
                  <w:divsChild>
                    <w:div w:id="20345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5419">
          <w:marLeft w:val="0"/>
          <w:marRight w:val="0"/>
          <w:marTop w:val="180"/>
          <w:marBottom w:val="240"/>
          <w:divBdr>
            <w:top w:val="none" w:sz="0" w:space="0" w:color="auto"/>
            <w:left w:val="none" w:sz="0" w:space="0" w:color="auto"/>
            <w:bottom w:val="none" w:sz="0" w:space="0" w:color="auto"/>
            <w:right w:val="none" w:sz="0" w:space="0" w:color="auto"/>
          </w:divBdr>
        </w:div>
        <w:div w:id="1455904884">
          <w:marLeft w:val="0"/>
          <w:marRight w:val="0"/>
          <w:marTop w:val="360"/>
          <w:marBottom w:val="180"/>
          <w:divBdr>
            <w:top w:val="none" w:sz="0" w:space="0" w:color="auto"/>
            <w:left w:val="none" w:sz="0" w:space="0" w:color="auto"/>
            <w:bottom w:val="none" w:sz="0" w:space="0" w:color="auto"/>
            <w:right w:val="none" w:sz="0" w:space="0" w:color="auto"/>
          </w:divBdr>
        </w:div>
        <w:div w:id="2065135615">
          <w:marLeft w:val="0"/>
          <w:marRight w:val="0"/>
          <w:marTop w:val="180"/>
          <w:marBottom w:val="240"/>
          <w:divBdr>
            <w:top w:val="none" w:sz="0" w:space="0" w:color="auto"/>
            <w:left w:val="none" w:sz="0" w:space="0" w:color="auto"/>
            <w:bottom w:val="none" w:sz="0" w:space="0" w:color="auto"/>
            <w:right w:val="none" w:sz="0" w:space="0" w:color="auto"/>
          </w:divBdr>
        </w:div>
        <w:div w:id="341665435">
          <w:marLeft w:val="0"/>
          <w:marRight w:val="0"/>
          <w:marTop w:val="360"/>
          <w:marBottom w:val="180"/>
          <w:divBdr>
            <w:top w:val="none" w:sz="0" w:space="0" w:color="auto"/>
            <w:left w:val="none" w:sz="0" w:space="0" w:color="auto"/>
            <w:bottom w:val="none" w:sz="0" w:space="0" w:color="auto"/>
            <w:right w:val="none" w:sz="0" w:space="0" w:color="auto"/>
          </w:divBdr>
        </w:div>
        <w:div w:id="1777627808">
          <w:marLeft w:val="0"/>
          <w:marRight w:val="0"/>
          <w:marTop w:val="180"/>
          <w:marBottom w:val="240"/>
          <w:divBdr>
            <w:top w:val="none" w:sz="0" w:space="0" w:color="auto"/>
            <w:left w:val="none" w:sz="0" w:space="0" w:color="auto"/>
            <w:bottom w:val="none" w:sz="0" w:space="0" w:color="auto"/>
            <w:right w:val="none" w:sz="0" w:space="0" w:color="auto"/>
          </w:divBdr>
        </w:div>
        <w:div w:id="860435649">
          <w:marLeft w:val="0"/>
          <w:marRight w:val="0"/>
          <w:marTop w:val="360"/>
          <w:marBottom w:val="180"/>
          <w:divBdr>
            <w:top w:val="none" w:sz="0" w:space="0" w:color="auto"/>
            <w:left w:val="none" w:sz="0" w:space="0" w:color="auto"/>
            <w:bottom w:val="none" w:sz="0" w:space="0" w:color="auto"/>
            <w:right w:val="none" w:sz="0" w:space="0" w:color="auto"/>
          </w:divBdr>
        </w:div>
        <w:div w:id="1910656536">
          <w:marLeft w:val="0"/>
          <w:marRight w:val="0"/>
          <w:marTop w:val="180"/>
          <w:marBottom w:val="240"/>
          <w:divBdr>
            <w:top w:val="none" w:sz="0" w:space="0" w:color="auto"/>
            <w:left w:val="none" w:sz="0" w:space="0" w:color="auto"/>
            <w:bottom w:val="none" w:sz="0" w:space="0" w:color="auto"/>
            <w:right w:val="none" w:sz="0" w:space="0" w:color="auto"/>
          </w:divBdr>
        </w:div>
        <w:div w:id="197270596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89146735">
              <w:marLeft w:val="0"/>
              <w:marRight w:val="0"/>
              <w:marTop w:val="0"/>
              <w:marBottom w:val="0"/>
              <w:divBdr>
                <w:top w:val="none" w:sz="0" w:space="0" w:color="auto"/>
                <w:left w:val="none" w:sz="0" w:space="0" w:color="auto"/>
                <w:bottom w:val="none" w:sz="0" w:space="0" w:color="auto"/>
                <w:right w:val="none" w:sz="0" w:space="0" w:color="auto"/>
              </w:divBdr>
            </w:div>
          </w:divsChild>
        </w:div>
        <w:div w:id="510530858">
          <w:marLeft w:val="0"/>
          <w:marRight w:val="0"/>
          <w:marTop w:val="360"/>
          <w:marBottom w:val="180"/>
          <w:divBdr>
            <w:top w:val="none" w:sz="0" w:space="0" w:color="auto"/>
            <w:left w:val="none" w:sz="0" w:space="0" w:color="auto"/>
            <w:bottom w:val="none" w:sz="0" w:space="0" w:color="auto"/>
            <w:right w:val="none" w:sz="0" w:space="0" w:color="auto"/>
          </w:divBdr>
        </w:div>
        <w:div w:id="214855491">
          <w:marLeft w:val="0"/>
          <w:marRight w:val="0"/>
          <w:marTop w:val="180"/>
          <w:marBottom w:val="240"/>
          <w:divBdr>
            <w:top w:val="none" w:sz="0" w:space="0" w:color="auto"/>
            <w:left w:val="none" w:sz="0" w:space="0" w:color="auto"/>
            <w:bottom w:val="none" w:sz="0" w:space="0" w:color="auto"/>
            <w:right w:val="none" w:sz="0" w:space="0" w:color="auto"/>
          </w:divBdr>
        </w:div>
        <w:div w:id="324817803">
          <w:marLeft w:val="0"/>
          <w:marRight w:val="0"/>
          <w:marTop w:val="360"/>
          <w:marBottom w:val="180"/>
          <w:divBdr>
            <w:top w:val="none" w:sz="0" w:space="0" w:color="auto"/>
            <w:left w:val="none" w:sz="0" w:space="0" w:color="auto"/>
            <w:bottom w:val="none" w:sz="0" w:space="0" w:color="auto"/>
            <w:right w:val="none" w:sz="0" w:space="0" w:color="auto"/>
          </w:divBdr>
        </w:div>
        <w:div w:id="713427948">
          <w:marLeft w:val="0"/>
          <w:marRight w:val="0"/>
          <w:marTop w:val="180"/>
          <w:marBottom w:val="240"/>
          <w:divBdr>
            <w:top w:val="none" w:sz="0" w:space="0" w:color="auto"/>
            <w:left w:val="none" w:sz="0" w:space="0" w:color="auto"/>
            <w:bottom w:val="none" w:sz="0" w:space="0" w:color="auto"/>
            <w:right w:val="none" w:sz="0" w:space="0" w:color="auto"/>
          </w:divBdr>
        </w:div>
        <w:div w:id="205682169">
          <w:marLeft w:val="0"/>
          <w:marRight w:val="0"/>
          <w:marTop w:val="360"/>
          <w:marBottom w:val="180"/>
          <w:divBdr>
            <w:top w:val="none" w:sz="0" w:space="0" w:color="auto"/>
            <w:left w:val="none" w:sz="0" w:space="0" w:color="auto"/>
            <w:bottom w:val="none" w:sz="0" w:space="0" w:color="auto"/>
            <w:right w:val="none" w:sz="0" w:space="0" w:color="auto"/>
          </w:divBdr>
        </w:div>
        <w:div w:id="59985396">
          <w:marLeft w:val="0"/>
          <w:marRight w:val="0"/>
          <w:marTop w:val="180"/>
          <w:marBottom w:val="240"/>
          <w:divBdr>
            <w:top w:val="none" w:sz="0" w:space="0" w:color="auto"/>
            <w:left w:val="none" w:sz="0" w:space="0" w:color="auto"/>
            <w:bottom w:val="none" w:sz="0" w:space="0" w:color="auto"/>
            <w:right w:val="none" w:sz="0" w:space="0" w:color="auto"/>
          </w:divBdr>
        </w:div>
        <w:div w:id="1002589058">
          <w:marLeft w:val="0"/>
          <w:marRight w:val="0"/>
          <w:marTop w:val="360"/>
          <w:marBottom w:val="180"/>
          <w:divBdr>
            <w:top w:val="none" w:sz="0" w:space="0" w:color="auto"/>
            <w:left w:val="none" w:sz="0" w:space="0" w:color="auto"/>
            <w:bottom w:val="none" w:sz="0" w:space="0" w:color="auto"/>
            <w:right w:val="none" w:sz="0" w:space="0" w:color="auto"/>
          </w:divBdr>
        </w:div>
        <w:div w:id="1353875191">
          <w:marLeft w:val="0"/>
          <w:marRight w:val="0"/>
          <w:marTop w:val="180"/>
          <w:marBottom w:val="240"/>
          <w:divBdr>
            <w:top w:val="none" w:sz="0" w:space="0" w:color="auto"/>
            <w:left w:val="none" w:sz="0" w:space="0" w:color="auto"/>
            <w:bottom w:val="none" w:sz="0" w:space="0" w:color="auto"/>
            <w:right w:val="none" w:sz="0" w:space="0" w:color="auto"/>
          </w:divBdr>
        </w:div>
      </w:divsChild>
    </w:div>
    <w:div w:id="351416398">
      <w:bodyDiv w:val="1"/>
      <w:marLeft w:val="0"/>
      <w:marRight w:val="0"/>
      <w:marTop w:val="0"/>
      <w:marBottom w:val="0"/>
      <w:divBdr>
        <w:top w:val="none" w:sz="0" w:space="0" w:color="auto"/>
        <w:left w:val="none" w:sz="0" w:space="0" w:color="auto"/>
        <w:bottom w:val="none" w:sz="0" w:space="0" w:color="auto"/>
        <w:right w:val="none" w:sz="0" w:space="0" w:color="auto"/>
      </w:divBdr>
    </w:div>
    <w:div w:id="458305509">
      <w:bodyDiv w:val="1"/>
      <w:marLeft w:val="0"/>
      <w:marRight w:val="0"/>
      <w:marTop w:val="0"/>
      <w:marBottom w:val="0"/>
      <w:divBdr>
        <w:top w:val="none" w:sz="0" w:space="0" w:color="auto"/>
        <w:left w:val="none" w:sz="0" w:space="0" w:color="auto"/>
        <w:bottom w:val="none" w:sz="0" w:space="0" w:color="auto"/>
        <w:right w:val="none" w:sz="0" w:space="0" w:color="auto"/>
      </w:divBdr>
    </w:div>
    <w:div w:id="872964681">
      <w:bodyDiv w:val="1"/>
      <w:marLeft w:val="0"/>
      <w:marRight w:val="0"/>
      <w:marTop w:val="0"/>
      <w:marBottom w:val="0"/>
      <w:divBdr>
        <w:top w:val="none" w:sz="0" w:space="0" w:color="auto"/>
        <w:left w:val="none" w:sz="0" w:space="0" w:color="auto"/>
        <w:bottom w:val="none" w:sz="0" w:space="0" w:color="auto"/>
        <w:right w:val="none" w:sz="0" w:space="0" w:color="auto"/>
      </w:divBdr>
    </w:div>
    <w:div w:id="1213156443">
      <w:bodyDiv w:val="1"/>
      <w:marLeft w:val="0"/>
      <w:marRight w:val="0"/>
      <w:marTop w:val="0"/>
      <w:marBottom w:val="0"/>
      <w:divBdr>
        <w:top w:val="none" w:sz="0" w:space="0" w:color="auto"/>
        <w:left w:val="none" w:sz="0" w:space="0" w:color="auto"/>
        <w:bottom w:val="none" w:sz="0" w:space="0" w:color="auto"/>
        <w:right w:val="none" w:sz="0" w:space="0" w:color="auto"/>
      </w:divBdr>
    </w:div>
    <w:div w:id="1288050028">
      <w:bodyDiv w:val="1"/>
      <w:marLeft w:val="0"/>
      <w:marRight w:val="0"/>
      <w:marTop w:val="0"/>
      <w:marBottom w:val="0"/>
      <w:divBdr>
        <w:top w:val="none" w:sz="0" w:space="0" w:color="auto"/>
        <w:left w:val="none" w:sz="0" w:space="0" w:color="auto"/>
        <w:bottom w:val="none" w:sz="0" w:space="0" w:color="auto"/>
        <w:right w:val="none" w:sz="0" w:space="0" w:color="auto"/>
      </w:divBdr>
    </w:div>
    <w:div w:id="1571695323">
      <w:bodyDiv w:val="1"/>
      <w:marLeft w:val="0"/>
      <w:marRight w:val="0"/>
      <w:marTop w:val="0"/>
      <w:marBottom w:val="0"/>
      <w:divBdr>
        <w:top w:val="none" w:sz="0" w:space="0" w:color="auto"/>
        <w:left w:val="none" w:sz="0" w:space="0" w:color="auto"/>
        <w:bottom w:val="none" w:sz="0" w:space="0" w:color="auto"/>
        <w:right w:val="none" w:sz="0" w:space="0" w:color="auto"/>
      </w:divBdr>
      <w:divsChild>
        <w:div w:id="1500657271">
          <w:marLeft w:val="0"/>
          <w:marRight w:val="0"/>
          <w:marTop w:val="360"/>
          <w:marBottom w:val="180"/>
          <w:divBdr>
            <w:top w:val="none" w:sz="0" w:space="0" w:color="auto"/>
            <w:left w:val="none" w:sz="0" w:space="0" w:color="auto"/>
            <w:bottom w:val="none" w:sz="0" w:space="0" w:color="auto"/>
            <w:right w:val="none" w:sz="0" w:space="0" w:color="auto"/>
          </w:divBdr>
        </w:div>
        <w:div w:id="1781879794">
          <w:marLeft w:val="0"/>
          <w:marRight w:val="0"/>
          <w:marTop w:val="360"/>
          <w:marBottom w:val="180"/>
          <w:divBdr>
            <w:top w:val="none" w:sz="0" w:space="0" w:color="auto"/>
            <w:left w:val="none" w:sz="0" w:space="0" w:color="auto"/>
            <w:bottom w:val="none" w:sz="0" w:space="0" w:color="auto"/>
            <w:right w:val="none" w:sz="0" w:space="0" w:color="auto"/>
          </w:divBdr>
        </w:div>
        <w:div w:id="156501649">
          <w:marLeft w:val="0"/>
          <w:marRight w:val="0"/>
          <w:marTop w:val="360"/>
          <w:marBottom w:val="180"/>
          <w:divBdr>
            <w:top w:val="none" w:sz="0" w:space="0" w:color="auto"/>
            <w:left w:val="none" w:sz="0" w:space="0" w:color="auto"/>
            <w:bottom w:val="none" w:sz="0" w:space="0" w:color="auto"/>
            <w:right w:val="none" w:sz="0" w:space="0" w:color="auto"/>
          </w:divBdr>
        </w:div>
        <w:div w:id="1847018255">
          <w:marLeft w:val="0"/>
          <w:marRight w:val="0"/>
          <w:marTop w:val="180"/>
          <w:marBottom w:val="240"/>
          <w:divBdr>
            <w:top w:val="none" w:sz="0" w:space="0" w:color="auto"/>
            <w:left w:val="none" w:sz="0" w:space="0" w:color="auto"/>
            <w:bottom w:val="none" w:sz="0" w:space="0" w:color="auto"/>
            <w:right w:val="none" w:sz="0" w:space="0" w:color="auto"/>
          </w:divBdr>
        </w:div>
        <w:div w:id="1095637651">
          <w:marLeft w:val="0"/>
          <w:marRight w:val="0"/>
          <w:marTop w:val="180"/>
          <w:marBottom w:val="240"/>
          <w:divBdr>
            <w:top w:val="none" w:sz="0" w:space="0" w:color="auto"/>
            <w:left w:val="none" w:sz="0" w:space="0" w:color="auto"/>
            <w:bottom w:val="none" w:sz="0" w:space="0" w:color="auto"/>
            <w:right w:val="none" w:sz="0" w:space="0" w:color="auto"/>
          </w:divBdr>
        </w:div>
        <w:div w:id="669522524">
          <w:marLeft w:val="0"/>
          <w:marRight w:val="0"/>
          <w:marTop w:val="360"/>
          <w:marBottom w:val="180"/>
          <w:divBdr>
            <w:top w:val="none" w:sz="0" w:space="0" w:color="auto"/>
            <w:left w:val="none" w:sz="0" w:space="0" w:color="auto"/>
            <w:bottom w:val="none" w:sz="0" w:space="0" w:color="auto"/>
            <w:right w:val="none" w:sz="0" w:space="0" w:color="auto"/>
          </w:divBdr>
        </w:div>
        <w:div w:id="1038624854">
          <w:marLeft w:val="0"/>
          <w:marRight w:val="0"/>
          <w:marTop w:val="180"/>
          <w:marBottom w:val="240"/>
          <w:divBdr>
            <w:top w:val="none" w:sz="0" w:space="0" w:color="auto"/>
            <w:left w:val="none" w:sz="0" w:space="0" w:color="auto"/>
            <w:bottom w:val="none" w:sz="0" w:space="0" w:color="auto"/>
            <w:right w:val="none" w:sz="0" w:space="0" w:color="auto"/>
          </w:divBdr>
        </w:div>
        <w:div w:id="1324698079">
          <w:marLeft w:val="0"/>
          <w:marRight w:val="0"/>
          <w:marTop w:val="360"/>
          <w:marBottom w:val="180"/>
          <w:divBdr>
            <w:top w:val="none" w:sz="0" w:space="0" w:color="auto"/>
            <w:left w:val="none" w:sz="0" w:space="0" w:color="auto"/>
            <w:bottom w:val="none" w:sz="0" w:space="0" w:color="auto"/>
            <w:right w:val="none" w:sz="0" w:space="0" w:color="auto"/>
          </w:divBdr>
        </w:div>
        <w:div w:id="510799957">
          <w:marLeft w:val="0"/>
          <w:marRight w:val="0"/>
          <w:marTop w:val="180"/>
          <w:marBottom w:val="240"/>
          <w:divBdr>
            <w:top w:val="none" w:sz="0" w:space="0" w:color="auto"/>
            <w:left w:val="none" w:sz="0" w:space="0" w:color="auto"/>
            <w:bottom w:val="none" w:sz="0" w:space="0" w:color="auto"/>
            <w:right w:val="none" w:sz="0" w:space="0" w:color="auto"/>
          </w:divBdr>
        </w:div>
        <w:div w:id="1409425322">
          <w:marLeft w:val="0"/>
          <w:marRight w:val="0"/>
          <w:marTop w:val="360"/>
          <w:marBottom w:val="180"/>
          <w:divBdr>
            <w:top w:val="none" w:sz="0" w:space="0" w:color="auto"/>
            <w:left w:val="none" w:sz="0" w:space="0" w:color="auto"/>
            <w:bottom w:val="none" w:sz="0" w:space="0" w:color="auto"/>
            <w:right w:val="none" w:sz="0" w:space="0" w:color="auto"/>
          </w:divBdr>
        </w:div>
        <w:div w:id="996349081">
          <w:marLeft w:val="0"/>
          <w:marRight w:val="0"/>
          <w:marTop w:val="360"/>
          <w:marBottom w:val="180"/>
          <w:divBdr>
            <w:top w:val="none" w:sz="0" w:space="0" w:color="auto"/>
            <w:left w:val="none" w:sz="0" w:space="0" w:color="auto"/>
            <w:bottom w:val="none" w:sz="0" w:space="0" w:color="auto"/>
            <w:right w:val="none" w:sz="0" w:space="0" w:color="auto"/>
          </w:divBdr>
        </w:div>
        <w:div w:id="1021206142">
          <w:marLeft w:val="0"/>
          <w:marRight w:val="0"/>
          <w:marTop w:val="180"/>
          <w:marBottom w:val="240"/>
          <w:divBdr>
            <w:top w:val="none" w:sz="0" w:space="0" w:color="auto"/>
            <w:left w:val="none" w:sz="0" w:space="0" w:color="auto"/>
            <w:bottom w:val="none" w:sz="0" w:space="0" w:color="auto"/>
            <w:right w:val="none" w:sz="0" w:space="0" w:color="auto"/>
          </w:divBdr>
        </w:div>
        <w:div w:id="123430107">
          <w:marLeft w:val="0"/>
          <w:marRight w:val="0"/>
          <w:marTop w:val="360"/>
          <w:marBottom w:val="180"/>
          <w:divBdr>
            <w:top w:val="none" w:sz="0" w:space="0" w:color="auto"/>
            <w:left w:val="none" w:sz="0" w:space="0" w:color="auto"/>
            <w:bottom w:val="none" w:sz="0" w:space="0" w:color="auto"/>
            <w:right w:val="none" w:sz="0" w:space="0" w:color="auto"/>
          </w:divBdr>
        </w:div>
        <w:div w:id="970593544">
          <w:marLeft w:val="0"/>
          <w:marRight w:val="0"/>
          <w:marTop w:val="180"/>
          <w:marBottom w:val="240"/>
          <w:divBdr>
            <w:top w:val="none" w:sz="0" w:space="0" w:color="auto"/>
            <w:left w:val="none" w:sz="0" w:space="0" w:color="auto"/>
            <w:bottom w:val="none" w:sz="0" w:space="0" w:color="auto"/>
            <w:right w:val="none" w:sz="0" w:space="0" w:color="auto"/>
          </w:divBdr>
        </w:div>
      </w:divsChild>
    </w:div>
    <w:div w:id="1582564574">
      <w:bodyDiv w:val="1"/>
      <w:marLeft w:val="0"/>
      <w:marRight w:val="0"/>
      <w:marTop w:val="0"/>
      <w:marBottom w:val="0"/>
      <w:divBdr>
        <w:top w:val="none" w:sz="0" w:space="0" w:color="auto"/>
        <w:left w:val="none" w:sz="0" w:space="0" w:color="auto"/>
        <w:bottom w:val="none" w:sz="0" w:space="0" w:color="auto"/>
        <w:right w:val="none" w:sz="0" w:space="0" w:color="auto"/>
      </w:divBdr>
      <w:divsChild>
        <w:div w:id="791093748">
          <w:marLeft w:val="0"/>
          <w:marRight w:val="0"/>
          <w:marTop w:val="360"/>
          <w:marBottom w:val="180"/>
          <w:divBdr>
            <w:top w:val="none" w:sz="0" w:space="0" w:color="auto"/>
            <w:left w:val="none" w:sz="0" w:space="0" w:color="auto"/>
            <w:bottom w:val="none" w:sz="0" w:space="0" w:color="auto"/>
            <w:right w:val="none" w:sz="0" w:space="0" w:color="auto"/>
          </w:divBdr>
        </w:div>
        <w:div w:id="842546863">
          <w:marLeft w:val="0"/>
          <w:marRight w:val="0"/>
          <w:marTop w:val="360"/>
          <w:marBottom w:val="180"/>
          <w:divBdr>
            <w:top w:val="none" w:sz="0" w:space="0" w:color="auto"/>
            <w:left w:val="none" w:sz="0" w:space="0" w:color="auto"/>
            <w:bottom w:val="none" w:sz="0" w:space="0" w:color="auto"/>
            <w:right w:val="none" w:sz="0" w:space="0" w:color="auto"/>
          </w:divBdr>
        </w:div>
        <w:div w:id="1369144604">
          <w:marLeft w:val="0"/>
          <w:marRight w:val="0"/>
          <w:marTop w:val="180"/>
          <w:marBottom w:val="240"/>
          <w:divBdr>
            <w:top w:val="none" w:sz="0" w:space="0" w:color="auto"/>
            <w:left w:val="none" w:sz="0" w:space="0" w:color="auto"/>
            <w:bottom w:val="none" w:sz="0" w:space="0" w:color="auto"/>
            <w:right w:val="none" w:sz="0" w:space="0" w:color="auto"/>
          </w:divBdr>
        </w:div>
        <w:div w:id="1138452050">
          <w:marLeft w:val="0"/>
          <w:marRight w:val="0"/>
          <w:marTop w:val="180"/>
          <w:marBottom w:val="240"/>
          <w:divBdr>
            <w:top w:val="none" w:sz="0" w:space="0" w:color="auto"/>
            <w:left w:val="none" w:sz="0" w:space="0" w:color="auto"/>
            <w:bottom w:val="none" w:sz="0" w:space="0" w:color="auto"/>
            <w:right w:val="none" w:sz="0" w:space="0" w:color="auto"/>
          </w:divBdr>
        </w:div>
        <w:div w:id="1250848699">
          <w:marLeft w:val="0"/>
          <w:marRight w:val="0"/>
          <w:marTop w:val="360"/>
          <w:marBottom w:val="180"/>
          <w:divBdr>
            <w:top w:val="none" w:sz="0" w:space="0" w:color="auto"/>
            <w:left w:val="none" w:sz="0" w:space="0" w:color="auto"/>
            <w:bottom w:val="none" w:sz="0" w:space="0" w:color="auto"/>
            <w:right w:val="none" w:sz="0" w:space="0" w:color="auto"/>
          </w:divBdr>
        </w:div>
        <w:div w:id="1869416259">
          <w:marLeft w:val="0"/>
          <w:marRight w:val="0"/>
          <w:marTop w:val="180"/>
          <w:marBottom w:val="240"/>
          <w:divBdr>
            <w:top w:val="none" w:sz="0" w:space="0" w:color="auto"/>
            <w:left w:val="none" w:sz="0" w:space="0" w:color="auto"/>
            <w:bottom w:val="none" w:sz="0" w:space="0" w:color="auto"/>
            <w:right w:val="none" w:sz="0" w:space="0" w:color="auto"/>
          </w:divBdr>
        </w:div>
        <w:div w:id="1997495744">
          <w:marLeft w:val="0"/>
          <w:marRight w:val="0"/>
          <w:marTop w:val="180"/>
          <w:marBottom w:val="240"/>
          <w:divBdr>
            <w:top w:val="none" w:sz="0" w:space="0" w:color="auto"/>
            <w:left w:val="none" w:sz="0" w:space="0" w:color="auto"/>
            <w:bottom w:val="none" w:sz="0" w:space="0" w:color="auto"/>
            <w:right w:val="none" w:sz="0" w:space="0" w:color="auto"/>
          </w:divBdr>
        </w:div>
        <w:div w:id="621501186">
          <w:marLeft w:val="0"/>
          <w:marRight w:val="0"/>
          <w:marTop w:val="180"/>
          <w:marBottom w:val="240"/>
          <w:divBdr>
            <w:top w:val="none" w:sz="0" w:space="0" w:color="auto"/>
            <w:left w:val="none" w:sz="0" w:space="0" w:color="auto"/>
            <w:bottom w:val="none" w:sz="0" w:space="0" w:color="auto"/>
            <w:right w:val="none" w:sz="0" w:space="0" w:color="auto"/>
          </w:divBdr>
        </w:div>
        <w:div w:id="1852603589">
          <w:marLeft w:val="0"/>
          <w:marRight w:val="0"/>
          <w:marTop w:val="360"/>
          <w:marBottom w:val="180"/>
          <w:divBdr>
            <w:top w:val="none" w:sz="0" w:space="0" w:color="auto"/>
            <w:left w:val="none" w:sz="0" w:space="0" w:color="auto"/>
            <w:bottom w:val="none" w:sz="0" w:space="0" w:color="auto"/>
            <w:right w:val="none" w:sz="0" w:space="0" w:color="auto"/>
          </w:divBdr>
        </w:div>
        <w:div w:id="938756573">
          <w:marLeft w:val="0"/>
          <w:marRight w:val="0"/>
          <w:marTop w:val="180"/>
          <w:marBottom w:val="240"/>
          <w:divBdr>
            <w:top w:val="none" w:sz="0" w:space="0" w:color="auto"/>
            <w:left w:val="none" w:sz="0" w:space="0" w:color="auto"/>
            <w:bottom w:val="none" w:sz="0" w:space="0" w:color="auto"/>
            <w:right w:val="none" w:sz="0" w:space="0" w:color="auto"/>
          </w:divBdr>
        </w:div>
        <w:div w:id="520553173">
          <w:marLeft w:val="0"/>
          <w:marRight w:val="0"/>
          <w:marTop w:val="360"/>
          <w:marBottom w:val="180"/>
          <w:divBdr>
            <w:top w:val="none" w:sz="0" w:space="0" w:color="auto"/>
            <w:left w:val="none" w:sz="0" w:space="0" w:color="auto"/>
            <w:bottom w:val="none" w:sz="0" w:space="0" w:color="auto"/>
            <w:right w:val="none" w:sz="0" w:space="0" w:color="auto"/>
          </w:divBdr>
        </w:div>
        <w:div w:id="780950008">
          <w:marLeft w:val="0"/>
          <w:marRight w:val="0"/>
          <w:marTop w:val="360"/>
          <w:marBottom w:val="180"/>
          <w:divBdr>
            <w:top w:val="none" w:sz="0" w:space="0" w:color="auto"/>
            <w:left w:val="none" w:sz="0" w:space="0" w:color="auto"/>
            <w:bottom w:val="none" w:sz="0" w:space="0" w:color="auto"/>
            <w:right w:val="none" w:sz="0" w:space="0" w:color="auto"/>
          </w:divBdr>
        </w:div>
        <w:div w:id="414129255">
          <w:marLeft w:val="0"/>
          <w:marRight w:val="0"/>
          <w:marTop w:val="180"/>
          <w:marBottom w:val="240"/>
          <w:divBdr>
            <w:top w:val="none" w:sz="0" w:space="0" w:color="auto"/>
            <w:left w:val="none" w:sz="0" w:space="0" w:color="auto"/>
            <w:bottom w:val="none" w:sz="0" w:space="0" w:color="auto"/>
            <w:right w:val="none" w:sz="0" w:space="0" w:color="auto"/>
          </w:divBdr>
        </w:div>
        <w:div w:id="2095741107">
          <w:marLeft w:val="0"/>
          <w:marRight w:val="0"/>
          <w:marTop w:val="360"/>
          <w:marBottom w:val="180"/>
          <w:divBdr>
            <w:top w:val="none" w:sz="0" w:space="0" w:color="auto"/>
            <w:left w:val="none" w:sz="0" w:space="0" w:color="auto"/>
            <w:bottom w:val="none" w:sz="0" w:space="0" w:color="auto"/>
            <w:right w:val="none" w:sz="0" w:space="0" w:color="auto"/>
          </w:divBdr>
        </w:div>
        <w:div w:id="360980908">
          <w:marLeft w:val="0"/>
          <w:marRight w:val="0"/>
          <w:marTop w:val="180"/>
          <w:marBottom w:val="240"/>
          <w:divBdr>
            <w:top w:val="none" w:sz="0" w:space="0" w:color="auto"/>
            <w:left w:val="none" w:sz="0" w:space="0" w:color="auto"/>
            <w:bottom w:val="none" w:sz="0" w:space="0" w:color="auto"/>
            <w:right w:val="none" w:sz="0" w:space="0" w:color="auto"/>
          </w:divBdr>
        </w:div>
        <w:div w:id="205726643">
          <w:marLeft w:val="0"/>
          <w:marRight w:val="0"/>
          <w:marTop w:val="60"/>
          <w:marBottom w:val="180"/>
          <w:divBdr>
            <w:top w:val="none" w:sz="0" w:space="0" w:color="auto"/>
            <w:left w:val="none" w:sz="0" w:space="0" w:color="auto"/>
            <w:bottom w:val="none" w:sz="0" w:space="0" w:color="auto"/>
            <w:right w:val="none" w:sz="0" w:space="0" w:color="auto"/>
          </w:divBdr>
        </w:div>
        <w:div w:id="655692110">
          <w:marLeft w:val="0"/>
          <w:marRight w:val="0"/>
          <w:marTop w:val="360"/>
          <w:marBottom w:val="180"/>
          <w:divBdr>
            <w:top w:val="none" w:sz="0" w:space="0" w:color="auto"/>
            <w:left w:val="none" w:sz="0" w:space="0" w:color="auto"/>
            <w:bottom w:val="none" w:sz="0" w:space="0" w:color="auto"/>
            <w:right w:val="none" w:sz="0" w:space="0" w:color="auto"/>
          </w:divBdr>
        </w:div>
        <w:div w:id="1687946023">
          <w:marLeft w:val="0"/>
          <w:marRight w:val="0"/>
          <w:marTop w:val="180"/>
          <w:marBottom w:val="240"/>
          <w:divBdr>
            <w:top w:val="none" w:sz="0" w:space="0" w:color="auto"/>
            <w:left w:val="none" w:sz="0" w:space="0" w:color="auto"/>
            <w:bottom w:val="none" w:sz="0" w:space="0" w:color="auto"/>
            <w:right w:val="none" w:sz="0" w:space="0" w:color="auto"/>
          </w:divBdr>
        </w:div>
        <w:div w:id="206880205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9094247">
              <w:marLeft w:val="0"/>
              <w:marRight w:val="0"/>
              <w:marTop w:val="0"/>
              <w:marBottom w:val="0"/>
              <w:divBdr>
                <w:top w:val="none" w:sz="0" w:space="0" w:color="auto"/>
                <w:left w:val="none" w:sz="0" w:space="0" w:color="auto"/>
                <w:bottom w:val="none" w:sz="0" w:space="0" w:color="auto"/>
                <w:right w:val="none" w:sz="0" w:space="0" w:color="auto"/>
              </w:divBdr>
            </w:div>
          </w:divsChild>
        </w:div>
        <w:div w:id="1561401601">
          <w:marLeft w:val="0"/>
          <w:marRight w:val="0"/>
          <w:marTop w:val="360"/>
          <w:marBottom w:val="180"/>
          <w:divBdr>
            <w:top w:val="none" w:sz="0" w:space="0" w:color="auto"/>
            <w:left w:val="none" w:sz="0" w:space="0" w:color="auto"/>
            <w:bottom w:val="none" w:sz="0" w:space="0" w:color="auto"/>
            <w:right w:val="none" w:sz="0" w:space="0" w:color="auto"/>
          </w:divBdr>
        </w:div>
        <w:div w:id="1343046533">
          <w:marLeft w:val="0"/>
          <w:marRight w:val="0"/>
          <w:marTop w:val="180"/>
          <w:marBottom w:val="240"/>
          <w:divBdr>
            <w:top w:val="none" w:sz="0" w:space="0" w:color="auto"/>
            <w:left w:val="none" w:sz="0" w:space="0" w:color="auto"/>
            <w:bottom w:val="none" w:sz="0" w:space="0" w:color="auto"/>
            <w:right w:val="none" w:sz="0" w:space="0" w:color="auto"/>
          </w:divBdr>
        </w:div>
        <w:div w:id="2075396704">
          <w:marLeft w:val="0"/>
          <w:marRight w:val="0"/>
          <w:marTop w:val="60"/>
          <w:marBottom w:val="180"/>
          <w:divBdr>
            <w:top w:val="none" w:sz="0" w:space="0" w:color="auto"/>
            <w:left w:val="none" w:sz="0" w:space="0" w:color="auto"/>
            <w:bottom w:val="none" w:sz="0" w:space="0" w:color="auto"/>
            <w:right w:val="none" w:sz="0" w:space="0" w:color="auto"/>
          </w:divBdr>
        </w:div>
        <w:div w:id="119300613">
          <w:marLeft w:val="0"/>
          <w:marRight w:val="0"/>
          <w:marTop w:val="360"/>
          <w:marBottom w:val="180"/>
          <w:divBdr>
            <w:top w:val="none" w:sz="0" w:space="0" w:color="auto"/>
            <w:left w:val="none" w:sz="0" w:space="0" w:color="auto"/>
            <w:bottom w:val="none" w:sz="0" w:space="0" w:color="auto"/>
            <w:right w:val="none" w:sz="0" w:space="0" w:color="auto"/>
          </w:divBdr>
        </w:div>
        <w:div w:id="83694704">
          <w:marLeft w:val="0"/>
          <w:marRight w:val="0"/>
          <w:marTop w:val="180"/>
          <w:marBottom w:val="240"/>
          <w:divBdr>
            <w:top w:val="none" w:sz="0" w:space="0" w:color="auto"/>
            <w:left w:val="none" w:sz="0" w:space="0" w:color="auto"/>
            <w:bottom w:val="none" w:sz="0" w:space="0" w:color="auto"/>
            <w:right w:val="none" w:sz="0" w:space="0" w:color="auto"/>
          </w:divBdr>
        </w:div>
        <w:div w:id="126510205">
          <w:marLeft w:val="0"/>
          <w:marRight w:val="0"/>
          <w:marTop w:val="60"/>
          <w:marBottom w:val="0"/>
          <w:divBdr>
            <w:top w:val="none" w:sz="0" w:space="0" w:color="auto"/>
            <w:left w:val="none" w:sz="0" w:space="0" w:color="auto"/>
            <w:bottom w:val="none" w:sz="0" w:space="0" w:color="auto"/>
            <w:right w:val="none" w:sz="0" w:space="0" w:color="auto"/>
          </w:divBdr>
          <w:divsChild>
            <w:div w:id="1849446129">
              <w:marLeft w:val="0"/>
              <w:marRight w:val="0"/>
              <w:marTop w:val="0"/>
              <w:marBottom w:val="0"/>
              <w:divBdr>
                <w:top w:val="none" w:sz="0" w:space="0" w:color="auto"/>
                <w:left w:val="none" w:sz="0" w:space="0" w:color="auto"/>
                <w:bottom w:val="none" w:sz="0" w:space="0" w:color="auto"/>
                <w:right w:val="none" w:sz="0" w:space="0" w:color="auto"/>
              </w:divBdr>
              <w:divsChild>
                <w:div w:id="1054619157">
                  <w:marLeft w:val="0"/>
                  <w:marRight w:val="0"/>
                  <w:marTop w:val="0"/>
                  <w:marBottom w:val="0"/>
                  <w:divBdr>
                    <w:top w:val="none" w:sz="0" w:space="0" w:color="auto"/>
                    <w:left w:val="none" w:sz="0" w:space="0" w:color="auto"/>
                    <w:bottom w:val="single" w:sz="6" w:space="0" w:color="F0F2F5"/>
                    <w:right w:val="none" w:sz="0" w:space="0" w:color="auto"/>
                  </w:divBdr>
                  <w:divsChild>
                    <w:div w:id="6306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4114">
          <w:marLeft w:val="0"/>
          <w:marRight w:val="0"/>
          <w:marTop w:val="180"/>
          <w:marBottom w:val="240"/>
          <w:divBdr>
            <w:top w:val="none" w:sz="0" w:space="0" w:color="auto"/>
            <w:left w:val="none" w:sz="0" w:space="0" w:color="auto"/>
            <w:bottom w:val="none" w:sz="0" w:space="0" w:color="auto"/>
            <w:right w:val="none" w:sz="0" w:space="0" w:color="auto"/>
          </w:divBdr>
        </w:div>
        <w:div w:id="921182348">
          <w:marLeft w:val="0"/>
          <w:marRight w:val="0"/>
          <w:marTop w:val="360"/>
          <w:marBottom w:val="180"/>
          <w:divBdr>
            <w:top w:val="none" w:sz="0" w:space="0" w:color="auto"/>
            <w:left w:val="none" w:sz="0" w:space="0" w:color="auto"/>
            <w:bottom w:val="none" w:sz="0" w:space="0" w:color="auto"/>
            <w:right w:val="none" w:sz="0" w:space="0" w:color="auto"/>
          </w:divBdr>
        </w:div>
        <w:div w:id="987784802">
          <w:marLeft w:val="0"/>
          <w:marRight w:val="0"/>
          <w:marTop w:val="180"/>
          <w:marBottom w:val="240"/>
          <w:divBdr>
            <w:top w:val="none" w:sz="0" w:space="0" w:color="auto"/>
            <w:left w:val="none" w:sz="0" w:space="0" w:color="auto"/>
            <w:bottom w:val="none" w:sz="0" w:space="0" w:color="auto"/>
            <w:right w:val="none" w:sz="0" w:space="0" w:color="auto"/>
          </w:divBdr>
        </w:div>
        <w:div w:id="2116054851">
          <w:marLeft w:val="0"/>
          <w:marRight w:val="0"/>
          <w:marTop w:val="360"/>
          <w:marBottom w:val="180"/>
          <w:divBdr>
            <w:top w:val="none" w:sz="0" w:space="0" w:color="auto"/>
            <w:left w:val="none" w:sz="0" w:space="0" w:color="auto"/>
            <w:bottom w:val="none" w:sz="0" w:space="0" w:color="auto"/>
            <w:right w:val="none" w:sz="0" w:space="0" w:color="auto"/>
          </w:divBdr>
        </w:div>
        <w:div w:id="42098019">
          <w:marLeft w:val="0"/>
          <w:marRight w:val="0"/>
          <w:marTop w:val="180"/>
          <w:marBottom w:val="240"/>
          <w:divBdr>
            <w:top w:val="none" w:sz="0" w:space="0" w:color="auto"/>
            <w:left w:val="none" w:sz="0" w:space="0" w:color="auto"/>
            <w:bottom w:val="none" w:sz="0" w:space="0" w:color="auto"/>
            <w:right w:val="none" w:sz="0" w:space="0" w:color="auto"/>
          </w:divBdr>
        </w:div>
        <w:div w:id="2105417277">
          <w:marLeft w:val="0"/>
          <w:marRight w:val="0"/>
          <w:marTop w:val="360"/>
          <w:marBottom w:val="180"/>
          <w:divBdr>
            <w:top w:val="none" w:sz="0" w:space="0" w:color="auto"/>
            <w:left w:val="none" w:sz="0" w:space="0" w:color="auto"/>
            <w:bottom w:val="none" w:sz="0" w:space="0" w:color="auto"/>
            <w:right w:val="none" w:sz="0" w:space="0" w:color="auto"/>
          </w:divBdr>
        </w:div>
        <w:div w:id="665210567">
          <w:marLeft w:val="0"/>
          <w:marRight w:val="0"/>
          <w:marTop w:val="180"/>
          <w:marBottom w:val="240"/>
          <w:divBdr>
            <w:top w:val="none" w:sz="0" w:space="0" w:color="auto"/>
            <w:left w:val="none" w:sz="0" w:space="0" w:color="auto"/>
            <w:bottom w:val="none" w:sz="0" w:space="0" w:color="auto"/>
            <w:right w:val="none" w:sz="0" w:space="0" w:color="auto"/>
          </w:divBdr>
        </w:div>
        <w:div w:id="2023507285">
          <w:marLeft w:val="0"/>
          <w:marRight w:val="0"/>
          <w:marTop w:val="360"/>
          <w:marBottom w:val="180"/>
          <w:divBdr>
            <w:top w:val="none" w:sz="0" w:space="0" w:color="auto"/>
            <w:left w:val="none" w:sz="0" w:space="0" w:color="auto"/>
            <w:bottom w:val="none" w:sz="0" w:space="0" w:color="auto"/>
            <w:right w:val="none" w:sz="0" w:space="0" w:color="auto"/>
          </w:divBdr>
        </w:div>
        <w:div w:id="1827823539">
          <w:marLeft w:val="0"/>
          <w:marRight w:val="0"/>
          <w:marTop w:val="180"/>
          <w:marBottom w:val="240"/>
          <w:divBdr>
            <w:top w:val="none" w:sz="0" w:space="0" w:color="auto"/>
            <w:left w:val="none" w:sz="0" w:space="0" w:color="auto"/>
            <w:bottom w:val="none" w:sz="0" w:space="0" w:color="auto"/>
            <w:right w:val="none" w:sz="0" w:space="0" w:color="auto"/>
          </w:divBdr>
        </w:div>
        <w:div w:id="1440643611">
          <w:marLeft w:val="0"/>
          <w:marRight w:val="0"/>
          <w:marTop w:val="360"/>
          <w:marBottom w:val="180"/>
          <w:divBdr>
            <w:top w:val="none" w:sz="0" w:space="0" w:color="auto"/>
            <w:left w:val="none" w:sz="0" w:space="0" w:color="auto"/>
            <w:bottom w:val="none" w:sz="0" w:space="0" w:color="auto"/>
            <w:right w:val="none" w:sz="0" w:space="0" w:color="auto"/>
          </w:divBdr>
        </w:div>
        <w:div w:id="2019500227">
          <w:marLeft w:val="0"/>
          <w:marRight w:val="0"/>
          <w:marTop w:val="180"/>
          <w:marBottom w:val="240"/>
          <w:divBdr>
            <w:top w:val="none" w:sz="0" w:space="0" w:color="auto"/>
            <w:left w:val="none" w:sz="0" w:space="0" w:color="auto"/>
            <w:bottom w:val="none" w:sz="0" w:space="0" w:color="auto"/>
            <w:right w:val="none" w:sz="0" w:space="0" w:color="auto"/>
          </w:divBdr>
        </w:div>
        <w:div w:id="1637252030">
          <w:marLeft w:val="0"/>
          <w:marRight w:val="0"/>
          <w:marTop w:val="360"/>
          <w:marBottom w:val="180"/>
          <w:divBdr>
            <w:top w:val="none" w:sz="0" w:space="0" w:color="auto"/>
            <w:left w:val="none" w:sz="0" w:space="0" w:color="auto"/>
            <w:bottom w:val="none" w:sz="0" w:space="0" w:color="auto"/>
            <w:right w:val="none" w:sz="0" w:space="0" w:color="auto"/>
          </w:divBdr>
        </w:div>
        <w:div w:id="1192651518">
          <w:marLeft w:val="0"/>
          <w:marRight w:val="0"/>
          <w:marTop w:val="180"/>
          <w:marBottom w:val="240"/>
          <w:divBdr>
            <w:top w:val="none" w:sz="0" w:space="0" w:color="auto"/>
            <w:left w:val="none" w:sz="0" w:space="0" w:color="auto"/>
            <w:bottom w:val="none" w:sz="0" w:space="0" w:color="auto"/>
            <w:right w:val="none" w:sz="0" w:space="0" w:color="auto"/>
          </w:divBdr>
        </w:div>
        <w:div w:id="1645234198">
          <w:marLeft w:val="0"/>
          <w:marRight w:val="0"/>
          <w:marTop w:val="360"/>
          <w:marBottom w:val="180"/>
          <w:divBdr>
            <w:top w:val="none" w:sz="0" w:space="0" w:color="auto"/>
            <w:left w:val="none" w:sz="0" w:space="0" w:color="auto"/>
            <w:bottom w:val="none" w:sz="0" w:space="0" w:color="auto"/>
            <w:right w:val="none" w:sz="0" w:space="0" w:color="auto"/>
          </w:divBdr>
        </w:div>
        <w:div w:id="559707951">
          <w:marLeft w:val="0"/>
          <w:marRight w:val="0"/>
          <w:marTop w:val="180"/>
          <w:marBottom w:val="240"/>
          <w:divBdr>
            <w:top w:val="none" w:sz="0" w:space="0" w:color="auto"/>
            <w:left w:val="none" w:sz="0" w:space="0" w:color="auto"/>
            <w:bottom w:val="none" w:sz="0" w:space="0" w:color="auto"/>
            <w:right w:val="none" w:sz="0" w:space="0" w:color="auto"/>
          </w:divBdr>
        </w:div>
      </w:divsChild>
    </w:div>
    <w:div w:id="201491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qOiNkztVkVArZwd+Rv8ZPEchw==">CgMxLjAyCGguZ2pkZ3hzOAByITFyYmZOS0pZemp3amlHQ3NhNUthWjdqY2NkR0VLUlVLUg==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25</Pages>
  <Words>7041</Words>
  <Characters>38729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Jesús Bedoya</cp:lastModifiedBy>
  <cp:revision>24</cp:revision>
  <dcterms:created xsi:type="dcterms:W3CDTF">2025-10-02T23:23:00Z</dcterms:created>
  <dcterms:modified xsi:type="dcterms:W3CDTF">2026-06-19T12:08:00Z</dcterms:modified>
</cp:coreProperties>
</file>